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68" w:rsidRPr="00C94B91" w:rsidRDefault="001F3968" w:rsidP="001F3968">
      <w:pPr>
        <w:rPr>
          <w:rFonts w:eastAsia="Calibri" w:cs="Times New Roman"/>
          <w:sz w:val="22"/>
        </w:rPr>
      </w:pPr>
      <w:r w:rsidRPr="005847EB">
        <w:rPr>
          <w:b/>
          <w:sz w:val="28"/>
          <w:szCs w:val="28"/>
        </w:rPr>
        <w:t xml:space="preserve">Yasmine N. </w:t>
      </w:r>
      <w:proofErr w:type="spellStart"/>
      <w:r w:rsidRPr="005847EB">
        <w:rPr>
          <w:b/>
          <w:sz w:val="28"/>
          <w:szCs w:val="28"/>
        </w:rPr>
        <w:t>Majchrzak</w:t>
      </w:r>
      <w:proofErr w:type="spellEnd"/>
    </w:p>
    <w:p w:rsidR="001F3968" w:rsidRPr="006A2321" w:rsidRDefault="00AF7B9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PhD candidate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Biological Sciences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University of Alberta</w:t>
      </w:r>
    </w:p>
    <w:p w:rsidR="001F3968" w:rsidRPr="006A2321" w:rsidRDefault="00967CEB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11455 Saskatchewan Drive,</w:t>
      </w:r>
      <w:r w:rsidR="001F3968" w:rsidRPr="006A2321">
        <w:rPr>
          <w:rFonts w:cs="Times New Roman"/>
          <w:szCs w:val="24"/>
        </w:rPr>
        <w:t xml:space="preserve"> Edmonton, Alberta, T6G 2E9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majchrza@ualberta.ca</w:t>
      </w:r>
    </w:p>
    <w:p w:rsidR="001F3968" w:rsidRPr="006A2321" w:rsidRDefault="001F3968" w:rsidP="001F3968">
      <w:pPr>
        <w:jc w:val="center"/>
        <w:rPr>
          <w:rFonts w:cs="Times New Roman"/>
          <w:szCs w:val="24"/>
        </w:rPr>
      </w:pPr>
    </w:p>
    <w:p w:rsidR="001F3968" w:rsidRPr="006A2321" w:rsidRDefault="001F3968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t>Education</w:t>
      </w:r>
    </w:p>
    <w:p w:rsidR="001F3968" w:rsidRPr="006A2321" w:rsidRDefault="006C57D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PhD </w:t>
      </w:r>
      <w:r w:rsidR="001F3968" w:rsidRPr="006A2321">
        <w:rPr>
          <w:rFonts w:cs="Times New Roman"/>
          <w:szCs w:val="24"/>
        </w:rPr>
        <w:t>(2015-present)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Biological sciences, University of Alberta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Supervisors: Dr. Stan </w:t>
      </w:r>
      <w:proofErr w:type="spellStart"/>
      <w:r w:rsidRPr="006A2321">
        <w:rPr>
          <w:rFonts w:cs="Times New Roman"/>
          <w:szCs w:val="24"/>
        </w:rPr>
        <w:t>Boutin</w:t>
      </w:r>
      <w:proofErr w:type="spellEnd"/>
      <w:r w:rsidRPr="006A2321">
        <w:rPr>
          <w:rFonts w:cs="Times New Roman"/>
          <w:szCs w:val="24"/>
        </w:rPr>
        <w:t xml:space="preserve"> and Dr. Rudy </w:t>
      </w:r>
      <w:proofErr w:type="spellStart"/>
      <w:r w:rsidRPr="006A2321">
        <w:rPr>
          <w:rFonts w:cs="Times New Roman"/>
          <w:szCs w:val="24"/>
        </w:rPr>
        <w:t>Boonstra</w:t>
      </w:r>
      <w:proofErr w:type="spellEnd"/>
    </w:p>
    <w:p w:rsidR="00B16B1B" w:rsidRPr="006A2321" w:rsidRDefault="00B16B1B" w:rsidP="001F3968">
      <w:pPr>
        <w:rPr>
          <w:rFonts w:cs="Times New Roman"/>
          <w:szCs w:val="24"/>
        </w:rPr>
      </w:pP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M.Sc. (2011 to 2014)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Environmental and life sciences, Trent University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Supervisor: Dr. Gary </w:t>
      </w:r>
      <w:proofErr w:type="spellStart"/>
      <w:r w:rsidRPr="006A2321">
        <w:rPr>
          <w:rFonts w:cs="Times New Roman"/>
          <w:szCs w:val="24"/>
        </w:rPr>
        <w:t>Burness</w:t>
      </w:r>
      <w:proofErr w:type="spellEnd"/>
    </w:p>
    <w:p w:rsidR="001F3968" w:rsidRPr="006A2321" w:rsidRDefault="001F3968" w:rsidP="001F3968">
      <w:pPr>
        <w:rPr>
          <w:rFonts w:cs="Times New Roman"/>
          <w:szCs w:val="24"/>
        </w:rPr>
      </w:pP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Honours. B.Sc. (2007-2011)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Biology, Trent University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Honours thesis supervisor: Dr. Paul Frost </w:t>
      </w:r>
    </w:p>
    <w:p w:rsidR="001F3968" w:rsidRPr="006A2321" w:rsidRDefault="001F3968" w:rsidP="001F3968">
      <w:pPr>
        <w:rPr>
          <w:rFonts w:cs="Times New Roman"/>
          <w:szCs w:val="24"/>
        </w:rPr>
      </w:pPr>
    </w:p>
    <w:p w:rsidR="001F3968" w:rsidRPr="006A2321" w:rsidRDefault="001F3968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t>Languages Spoken and Written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English, French, Polish</w:t>
      </w:r>
    </w:p>
    <w:p w:rsidR="001F3968" w:rsidRPr="006A2321" w:rsidRDefault="001F3968" w:rsidP="001F3968">
      <w:pPr>
        <w:rPr>
          <w:rFonts w:cs="Times New Roman"/>
          <w:szCs w:val="24"/>
        </w:rPr>
      </w:pPr>
    </w:p>
    <w:p w:rsidR="001F3968" w:rsidRPr="006A2321" w:rsidRDefault="001F3968" w:rsidP="001F3968">
      <w:pPr>
        <w:pBdr>
          <w:bottom w:val="single" w:sz="4" w:space="1" w:color="auto"/>
        </w:pBdr>
        <w:tabs>
          <w:tab w:val="left" w:pos="3735"/>
        </w:tabs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t>Publications</w:t>
      </w:r>
    </w:p>
    <w:p w:rsidR="001F3968" w:rsidRDefault="00FE3807" w:rsidP="001F3968">
      <w:pPr>
        <w:tabs>
          <w:tab w:val="left" w:pos="3735"/>
        </w:tabs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>Submitted or In Review</w:t>
      </w:r>
      <w:r w:rsidR="002770E1">
        <w:rPr>
          <w:rFonts w:cs="Times New Roman"/>
          <w:b/>
          <w:i/>
          <w:szCs w:val="24"/>
        </w:rPr>
        <w:t xml:space="preserve"> </w:t>
      </w:r>
    </w:p>
    <w:p w:rsidR="008E0771" w:rsidRPr="006A2321" w:rsidRDefault="008E0771" w:rsidP="002666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proofErr w:type="spellStart"/>
      <w:r>
        <w:rPr>
          <w:rFonts w:cs="Times New Roman"/>
          <w:szCs w:val="24"/>
        </w:rPr>
        <w:t>Studd</w:t>
      </w:r>
      <w:proofErr w:type="spellEnd"/>
      <w:r>
        <w:rPr>
          <w:rFonts w:cs="Times New Roman"/>
          <w:szCs w:val="24"/>
        </w:rPr>
        <w:t xml:space="preserve"> EK, Boudreau M, </w:t>
      </w:r>
      <w:proofErr w:type="spellStart"/>
      <w:r w:rsidRPr="008E0771">
        <w:rPr>
          <w:rFonts w:cs="Times New Roman"/>
          <w:b/>
          <w:szCs w:val="24"/>
        </w:rPr>
        <w:t>Majchrzak</w:t>
      </w:r>
      <w:proofErr w:type="spellEnd"/>
      <w:r w:rsidRPr="008E0771">
        <w:rPr>
          <w:rFonts w:cs="Times New Roman"/>
          <w:b/>
          <w:szCs w:val="24"/>
        </w:rPr>
        <w:t xml:space="preserve"> YN</w:t>
      </w:r>
      <w:r>
        <w:rPr>
          <w:rFonts w:cs="Times New Roman"/>
          <w:szCs w:val="24"/>
        </w:rPr>
        <w:t xml:space="preserve">, Menzies AK, Peers MJL, Seguin J, </w:t>
      </w:r>
      <w:proofErr w:type="spellStart"/>
      <w:r>
        <w:rPr>
          <w:rFonts w:cs="Times New Roman"/>
          <w:szCs w:val="24"/>
        </w:rPr>
        <w:t>Lavergne</w:t>
      </w:r>
      <w:proofErr w:type="spellEnd"/>
      <w:r>
        <w:rPr>
          <w:rFonts w:cs="Times New Roman"/>
          <w:szCs w:val="24"/>
        </w:rPr>
        <w:t xml:space="preserve"> S, </w:t>
      </w:r>
      <w:proofErr w:type="spellStart"/>
      <w:r>
        <w:rPr>
          <w:rFonts w:cs="Times New Roman"/>
          <w:szCs w:val="24"/>
        </w:rPr>
        <w:t>Bo</w:t>
      </w:r>
      <w:r w:rsidR="007619E7">
        <w:rPr>
          <w:rFonts w:cs="Times New Roman"/>
          <w:szCs w:val="24"/>
        </w:rPr>
        <w:t>onstra</w:t>
      </w:r>
      <w:proofErr w:type="spellEnd"/>
      <w:r w:rsidR="007619E7">
        <w:rPr>
          <w:rFonts w:cs="Times New Roman"/>
          <w:szCs w:val="24"/>
        </w:rPr>
        <w:t xml:space="preserve"> R, Murray D, </w:t>
      </w:r>
      <w:proofErr w:type="spellStart"/>
      <w:r w:rsidR="007619E7">
        <w:rPr>
          <w:rFonts w:cs="Times New Roman"/>
          <w:szCs w:val="24"/>
        </w:rPr>
        <w:t>Boutin</w:t>
      </w:r>
      <w:proofErr w:type="spellEnd"/>
      <w:r w:rsidR="007619E7">
        <w:rPr>
          <w:rFonts w:cs="Times New Roman"/>
          <w:szCs w:val="24"/>
        </w:rPr>
        <w:t xml:space="preserve"> S, </w:t>
      </w:r>
      <w:r>
        <w:rPr>
          <w:rFonts w:cs="Times New Roman"/>
          <w:szCs w:val="24"/>
        </w:rPr>
        <w:t xml:space="preserve">Humphries MM. </w:t>
      </w:r>
      <w:r w:rsidR="004C24C4">
        <w:rPr>
          <w:rFonts w:cs="Times New Roman"/>
          <w:i/>
          <w:szCs w:val="24"/>
        </w:rPr>
        <w:t>In R</w:t>
      </w:r>
      <w:r w:rsidRPr="008E0771">
        <w:rPr>
          <w:rFonts w:cs="Times New Roman"/>
          <w:i/>
          <w:szCs w:val="24"/>
        </w:rPr>
        <w:t>eview</w:t>
      </w:r>
      <w:r>
        <w:rPr>
          <w:rFonts w:cs="Times New Roman"/>
          <w:szCs w:val="24"/>
        </w:rPr>
        <w:t xml:space="preserve">. Use of acceleration and acoustics to classify behaviour and evaluate responses to moonlight in free-ranging snowshoe hares. Frontiers in Ecology and Evolution. </w:t>
      </w:r>
    </w:p>
    <w:p w:rsidR="003E32A4" w:rsidRPr="006A2321" w:rsidRDefault="003E32A4" w:rsidP="00221246">
      <w:pPr>
        <w:rPr>
          <w:rFonts w:cs="Times New Roman"/>
          <w:szCs w:val="24"/>
        </w:rPr>
      </w:pPr>
    </w:p>
    <w:p w:rsidR="00221246" w:rsidRPr="006A2321" w:rsidRDefault="00FA4F58" w:rsidP="00221246">
      <w:pPr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1C07EA" w:rsidRPr="006A2321">
        <w:rPr>
          <w:rFonts w:cs="Times New Roman"/>
          <w:szCs w:val="24"/>
        </w:rPr>
        <w:t xml:space="preserve">) </w:t>
      </w:r>
      <w:r w:rsidR="00221246" w:rsidRPr="006A2321">
        <w:rPr>
          <w:rFonts w:cs="Times New Roman"/>
          <w:szCs w:val="24"/>
        </w:rPr>
        <w:t xml:space="preserve">Murray DL*, Peers MJL*, Bastille-Rousseau G, Thornton DH, </w:t>
      </w:r>
      <w:proofErr w:type="spellStart"/>
      <w:r w:rsidR="00777D3D" w:rsidRPr="006A2321">
        <w:rPr>
          <w:rFonts w:cs="Times New Roman"/>
          <w:b/>
          <w:szCs w:val="24"/>
        </w:rPr>
        <w:t>Majchrzak</w:t>
      </w:r>
      <w:proofErr w:type="spellEnd"/>
      <w:r w:rsidR="00777D3D" w:rsidRPr="006A2321">
        <w:rPr>
          <w:rFonts w:cs="Times New Roman"/>
          <w:b/>
          <w:szCs w:val="24"/>
        </w:rPr>
        <w:t xml:space="preserve"> YN</w:t>
      </w:r>
      <w:r w:rsidR="00221246" w:rsidRPr="006A2321">
        <w:rPr>
          <w:rFonts w:cs="Times New Roman"/>
          <w:szCs w:val="24"/>
        </w:rPr>
        <w:t xml:space="preserve">. </w:t>
      </w:r>
      <w:r w:rsidR="00221246" w:rsidRPr="006A2321">
        <w:rPr>
          <w:rFonts w:cs="Times New Roman"/>
          <w:i/>
          <w:szCs w:val="24"/>
        </w:rPr>
        <w:t>In Review</w:t>
      </w:r>
      <w:r w:rsidR="00221246" w:rsidRPr="006A2321">
        <w:rPr>
          <w:rFonts w:cs="Times New Roman"/>
          <w:szCs w:val="24"/>
        </w:rPr>
        <w:t>. Evidence-based recovery is a necessary next step for red wolf conservation. Conservation Letters. * Senior authorship jointly shared</w:t>
      </w:r>
    </w:p>
    <w:p w:rsidR="00221246" w:rsidRPr="006A2321" w:rsidRDefault="00221246" w:rsidP="00221246">
      <w:pPr>
        <w:rPr>
          <w:rFonts w:cs="Times New Roman"/>
          <w:szCs w:val="24"/>
        </w:rPr>
      </w:pPr>
    </w:p>
    <w:p w:rsidR="0049295C" w:rsidRPr="006A2321" w:rsidRDefault="00FA4F58" w:rsidP="0049295C">
      <w:pPr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1C07EA" w:rsidRPr="006A2321">
        <w:rPr>
          <w:rFonts w:cs="Times New Roman"/>
          <w:szCs w:val="24"/>
        </w:rPr>
        <w:t xml:space="preserve">) </w:t>
      </w:r>
      <w:r w:rsidR="00221246" w:rsidRPr="006A2321">
        <w:rPr>
          <w:rFonts w:cs="Times New Roman"/>
          <w:szCs w:val="24"/>
        </w:rPr>
        <w:t xml:space="preserve">Ferreira C, </w:t>
      </w:r>
      <w:proofErr w:type="spellStart"/>
      <w:r w:rsidR="00221246" w:rsidRPr="006A2321">
        <w:rPr>
          <w:rFonts w:cs="Times New Roman"/>
          <w:szCs w:val="24"/>
        </w:rPr>
        <w:t>Hossie</w:t>
      </w:r>
      <w:proofErr w:type="spellEnd"/>
      <w:r w:rsidR="00221246" w:rsidRPr="006A2321">
        <w:rPr>
          <w:rFonts w:cs="Times New Roman"/>
          <w:szCs w:val="24"/>
        </w:rPr>
        <w:t xml:space="preserve"> TJ, Jenkins D, </w:t>
      </w:r>
      <w:proofErr w:type="spellStart"/>
      <w:r w:rsidR="00221246" w:rsidRPr="006A2321">
        <w:rPr>
          <w:rFonts w:cs="Times New Roman"/>
          <w:szCs w:val="24"/>
        </w:rPr>
        <w:t>Wehtje</w:t>
      </w:r>
      <w:proofErr w:type="spellEnd"/>
      <w:r w:rsidR="00221246" w:rsidRPr="006A2321">
        <w:rPr>
          <w:rFonts w:cs="Times New Roman"/>
          <w:szCs w:val="24"/>
        </w:rPr>
        <w:t xml:space="preserve"> M, Austin C, Boudreau M, Chan K, Clement A, </w:t>
      </w:r>
      <w:proofErr w:type="spellStart"/>
      <w:r w:rsidR="00221246" w:rsidRPr="006A2321">
        <w:rPr>
          <w:rFonts w:cs="Times New Roman"/>
          <w:szCs w:val="24"/>
        </w:rPr>
        <w:t>Hrynyk</w:t>
      </w:r>
      <w:proofErr w:type="spellEnd"/>
      <w:r w:rsidR="00221246" w:rsidRPr="006A2321">
        <w:rPr>
          <w:rFonts w:cs="Times New Roman"/>
          <w:szCs w:val="24"/>
        </w:rPr>
        <w:t xml:space="preserve"> M, </w:t>
      </w:r>
      <w:proofErr w:type="spellStart"/>
      <w:r w:rsidR="00221246" w:rsidRPr="006A2321">
        <w:rPr>
          <w:rFonts w:cs="Times New Roman"/>
          <w:szCs w:val="24"/>
        </w:rPr>
        <w:t>Longhi</w:t>
      </w:r>
      <w:proofErr w:type="spellEnd"/>
      <w:r w:rsidR="00221246" w:rsidRPr="006A2321">
        <w:rPr>
          <w:rFonts w:cs="Times New Roman"/>
          <w:szCs w:val="24"/>
        </w:rPr>
        <w:t xml:space="preserve"> J, MacFarlane S, </w:t>
      </w:r>
      <w:proofErr w:type="spellStart"/>
      <w:r w:rsidR="00221246" w:rsidRPr="006A2321">
        <w:rPr>
          <w:rFonts w:cs="Times New Roman"/>
          <w:b/>
          <w:szCs w:val="24"/>
        </w:rPr>
        <w:t>Majchrzak</w:t>
      </w:r>
      <w:proofErr w:type="spellEnd"/>
      <w:r w:rsidR="00221246" w:rsidRPr="006A2321">
        <w:rPr>
          <w:rFonts w:cs="Times New Roman"/>
          <w:b/>
          <w:szCs w:val="24"/>
        </w:rPr>
        <w:t xml:space="preserve"> YN</w:t>
      </w:r>
      <w:r w:rsidR="00221246" w:rsidRPr="006A2321">
        <w:rPr>
          <w:rFonts w:cs="Times New Roman"/>
          <w:szCs w:val="24"/>
        </w:rPr>
        <w:t xml:space="preserve">, Otis JA, Peers MJL, Rae J, Seguin J, Walker S, Watt C, </w:t>
      </w:r>
      <w:proofErr w:type="spellStart"/>
      <w:r w:rsidR="00221246" w:rsidRPr="006A2321">
        <w:rPr>
          <w:rFonts w:cs="Times New Roman"/>
          <w:szCs w:val="24"/>
        </w:rPr>
        <w:t>Munday</w:t>
      </w:r>
      <w:proofErr w:type="spellEnd"/>
      <w:r w:rsidR="00221246" w:rsidRPr="006A2321">
        <w:rPr>
          <w:rFonts w:cs="Times New Roman"/>
          <w:szCs w:val="24"/>
        </w:rPr>
        <w:t xml:space="preserve"> A, Murray DL. </w:t>
      </w:r>
      <w:r w:rsidR="00221246" w:rsidRPr="006A2321">
        <w:rPr>
          <w:rFonts w:cs="Times New Roman"/>
          <w:i/>
          <w:szCs w:val="24"/>
        </w:rPr>
        <w:t>In Review</w:t>
      </w:r>
      <w:r w:rsidR="00221246" w:rsidRPr="006A2321">
        <w:rPr>
          <w:rFonts w:cs="Times New Roman"/>
          <w:szCs w:val="24"/>
        </w:rPr>
        <w:t xml:space="preserve">. The Recovery illusion: </w:t>
      </w:r>
      <w:r w:rsidR="0049295C" w:rsidRPr="006A2321">
        <w:rPr>
          <w:rFonts w:cs="Times New Roman"/>
          <w:szCs w:val="24"/>
        </w:rPr>
        <w:t>Protracted planning undermines effective rescue of imperiled species.</w:t>
      </w:r>
    </w:p>
    <w:p w:rsidR="008324B4" w:rsidRDefault="008324B4" w:rsidP="00221246">
      <w:pPr>
        <w:rPr>
          <w:rFonts w:cs="Times New Roman"/>
          <w:szCs w:val="24"/>
        </w:rPr>
      </w:pPr>
    </w:p>
    <w:p w:rsidR="00FA4F58" w:rsidRDefault="00FE3807" w:rsidP="00221246">
      <w:pPr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>Published</w:t>
      </w:r>
    </w:p>
    <w:p w:rsidR="00FA4F58" w:rsidRPr="006A2321" w:rsidRDefault="00FA4F58" w:rsidP="00FA4F58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6A2321">
        <w:rPr>
          <w:rFonts w:cs="Times New Roman"/>
          <w:szCs w:val="24"/>
        </w:rPr>
        <w:t xml:space="preserve">) Jung TS, </w:t>
      </w:r>
      <w:proofErr w:type="spellStart"/>
      <w:r w:rsidRPr="006A2321">
        <w:rPr>
          <w:rFonts w:cs="Times New Roman"/>
          <w:szCs w:val="24"/>
        </w:rPr>
        <w:t>Konkolics</w:t>
      </w:r>
      <w:proofErr w:type="spellEnd"/>
      <w:r w:rsidRPr="006A2321">
        <w:rPr>
          <w:rFonts w:cs="Times New Roman"/>
          <w:szCs w:val="24"/>
        </w:rPr>
        <w:t xml:space="preserve"> SM, </w:t>
      </w:r>
      <w:proofErr w:type="spellStart"/>
      <w:r w:rsidRPr="006A2321">
        <w:rPr>
          <w:rFonts w:cs="Times New Roman"/>
          <w:szCs w:val="24"/>
        </w:rPr>
        <w:t>Kukka</w:t>
      </w:r>
      <w:proofErr w:type="spellEnd"/>
      <w:r w:rsidRPr="006A2321">
        <w:rPr>
          <w:rFonts w:cs="Times New Roman"/>
          <w:szCs w:val="24"/>
        </w:rPr>
        <w:t xml:space="preserve"> PM, </w:t>
      </w:r>
      <w:proofErr w:type="spellStart"/>
      <w:r w:rsidRPr="006A2321">
        <w:rPr>
          <w:rFonts w:cs="Times New Roman"/>
          <w:b/>
          <w:szCs w:val="24"/>
        </w:rPr>
        <w:t>Majchrzak</w:t>
      </w:r>
      <w:proofErr w:type="spellEnd"/>
      <w:r w:rsidRPr="006A2321">
        <w:rPr>
          <w:rFonts w:cs="Times New Roman"/>
          <w:b/>
          <w:szCs w:val="24"/>
        </w:rPr>
        <w:t xml:space="preserve"> YN</w:t>
      </w:r>
      <w:r w:rsidRPr="006A2321">
        <w:rPr>
          <w:rFonts w:cs="Times New Roman"/>
          <w:szCs w:val="24"/>
        </w:rPr>
        <w:t>, Menzies AK, Oakley MP, </w:t>
      </w:r>
      <w:r w:rsidR="002417C8">
        <w:rPr>
          <w:rFonts w:cs="Times New Roman"/>
          <w:bCs/>
          <w:szCs w:val="24"/>
        </w:rPr>
        <w:t xml:space="preserve">Peers MJL, </w:t>
      </w:r>
      <w:proofErr w:type="spellStart"/>
      <w:r w:rsidRPr="006A2321">
        <w:rPr>
          <w:rFonts w:cs="Times New Roman"/>
          <w:szCs w:val="24"/>
        </w:rPr>
        <w:t>Studd</w:t>
      </w:r>
      <w:proofErr w:type="spellEnd"/>
      <w:r w:rsidRPr="006A2321">
        <w:rPr>
          <w:rFonts w:cs="Times New Roman"/>
          <w:szCs w:val="24"/>
        </w:rPr>
        <w:t xml:space="preserve"> EK. </w:t>
      </w:r>
      <w:r>
        <w:rPr>
          <w:rFonts w:cs="Times New Roman"/>
          <w:i/>
          <w:szCs w:val="24"/>
        </w:rPr>
        <w:t>In Press</w:t>
      </w:r>
      <w:r>
        <w:rPr>
          <w:rFonts w:cs="Times New Roman"/>
          <w:szCs w:val="24"/>
        </w:rPr>
        <w:t xml:space="preserve">. </w:t>
      </w:r>
      <w:r w:rsidRPr="006A2321">
        <w:rPr>
          <w:rFonts w:cs="Times New Roman"/>
          <w:szCs w:val="24"/>
        </w:rPr>
        <w:t>Short-term effect of helicopter-based capture on movements of a social</w:t>
      </w:r>
    </w:p>
    <w:p w:rsidR="00FA4F58" w:rsidRPr="006A2321" w:rsidRDefault="00FA4F58" w:rsidP="00FA4F5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Ungulate</w:t>
      </w:r>
      <w:r>
        <w:rPr>
          <w:rFonts w:cs="Times New Roman"/>
          <w:szCs w:val="24"/>
        </w:rPr>
        <w:t>. The Journal of Wildlife Management.</w:t>
      </w:r>
      <w:r w:rsidRPr="006A2321">
        <w:rPr>
          <w:rFonts w:cs="Times New Roman"/>
          <w:szCs w:val="24"/>
        </w:rPr>
        <w:t>*All authors contributed equally</w:t>
      </w:r>
    </w:p>
    <w:p w:rsidR="00FA4F58" w:rsidRPr="006A2321" w:rsidRDefault="00FA4F58" w:rsidP="00221246">
      <w:pPr>
        <w:rPr>
          <w:rFonts w:cs="Times New Roman"/>
          <w:b/>
          <w:i/>
          <w:szCs w:val="24"/>
        </w:rPr>
      </w:pPr>
    </w:p>
    <w:p w:rsidR="002417C8" w:rsidRDefault="002417C8" w:rsidP="00F71B73">
      <w:pPr>
        <w:rPr>
          <w:rFonts w:cs="Times New Roman"/>
          <w:bCs/>
          <w:szCs w:val="24"/>
        </w:rPr>
      </w:pPr>
    </w:p>
    <w:p w:rsidR="002417C8" w:rsidRDefault="002417C8" w:rsidP="00F71B73">
      <w:pPr>
        <w:rPr>
          <w:rFonts w:cs="Times New Roman"/>
          <w:bCs/>
          <w:szCs w:val="24"/>
        </w:rPr>
      </w:pPr>
    </w:p>
    <w:p w:rsidR="00F71B73" w:rsidRPr="006A2321" w:rsidRDefault="001C07EA" w:rsidP="00F71B73">
      <w:pPr>
        <w:rPr>
          <w:rFonts w:cs="Times New Roman"/>
          <w:szCs w:val="24"/>
        </w:rPr>
      </w:pPr>
      <w:r w:rsidRPr="006A2321">
        <w:rPr>
          <w:rFonts w:cs="Times New Roman"/>
          <w:bCs/>
          <w:szCs w:val="24"/>
        </w:rPr>
        <w:lastRenderedPageBreak/>
        <w:t xml:space="preserve">6) </w:t>
      </w:r>
      <w:r w:rsidR="00F71B73" w:rsidRPr="006A2321">
        <w:rPr>
          <w:rFonts w:cs="Times New Roman"/>
          <w:bCs/>
          <w:szCs w:val="24"/>
        </w:rPr>
        <w:t>Peers MJL</w:t>
      </w:r>
      <w:r w:rsidR="00F71B73" w:rsidRPr="006A2321">
        <w:rPr>
          <w:rFonts w:cs="Times New Roman"/>
          <w:szCs w:val="24"/>
        </w:rPr>
        <w:t xml:space="preserve">, </w:t>
      </w:r>
      <w:proofErr w:type="spellStart"/>
      <w:r w:rsidR="00F71B73" w:rsidRPr="006A2321">
        <w:rPr>
          <w:rFonts w:cs="Times New Roman"/>
          <w:b/>
          <w:szCs w:val="24"/>
        </w:rPr>
        <w:t>Majchrzak</w:t>
      </w:r>
      <w:proofErr w:type="spellEnd"/>
      <w:r w:rsidR="00F71B73" w:rsidRPr="006A2321">
        <w:rPr>
          <w:rFonts w:cs="Times New Roman"/>
          <w:b/>
          <w:szCs w:val="24"/>
        </w:rPr>
        <w:t xml:space="preserve"> YN</w:t>
      </w:r>
      <w:r w:rsidR="00F71B73" w:rsidRPr="006A2321">
        <w:rPr>
          <w:rFonts w:cs="Times New Roman"/>
          <w:szCs w:val="24"/>
        </w:rPr>
        <w:t xml:space="preserve">, </w:t>
      </w:r>
      <w:proofErr w:type="spellStart"/>
      <w:r w:rsidR="00F71B73" w:rsidRPr="006A2321">
        <w:rPr>
          <w:rFonts w:cs="Times New Roman"/>
          <w:szCs w:val="24"/>
        </w:rPr>
        <w:t>Konkolics</w:t>
      </w:r>
      <w:proofErr w:type="spellEnd"/>
      <w:r w:rsidR="00F71B73" w:rsidRPr="006A2321">
        <w:rPr>
          <w:rFonts w:cs="Times New Roman"/>
          <w:szCs w:val="24"/>
        </w:rPr>
        <w:t xml:space="preserve"> SM, </w:t>
      </w:r>
      <w:proofErr w:type="spellStart"/>
      <w:r w:rsidR="00F71B73" w:rsidRPr="006A2321">
        <w:rPr>
          <w:rFonts w:cs="Times New Roman"/>
          <w:szCs w:val="24"/>
        </w:rPr>
        <w:t>Boonstra</w:t>
      </w:r>
      <w:proofErr w:type="spellEnd"/>
      <w:r w:rsidR="00F71B73" w:rsidRPr="006A2321">
        <w:rPr>
          <w:rFonts w:cs="Times New Roman"/>
          <w:szCs w:val="24"/>
        </w:rPr>
        <w:t xml:space="preserve"> R, </w:t>
      </w:r>
      <w:proofErr w:type="spellStart"/>
      <w:r w:rsidR="00F71B73" w:rsidRPr="006A2321">
        <w:rPr>
          <w:rFonts w:cs="Times New Roman"/>
          <w:szCs w:val="24"/>
        </w:rPr>
        <w:t>Boutin</w:t>
      </w:r>
      <w:proofErr w:type="spellEnd"/>
      <w:r w:rsidR="00F71B73" w:rsidRPr="006A2321">
        <w:rPr>
          <w:rFonts w:cs="Times New Roman"/>
          <w:szCs w:val="24"/>
        </w:rPr>
        <w:t xml:space="preserve"> S. 2018. Scavenging by</w:t>
      </w:r>
    </w:p>
    <w:p w:rsidR="00F71B73" w:rsidRPr="006A2321" w:rsidRDefault="00F71B73" w:rsidP="00F71B73">
      <w:pPr>
        <w:rPr>
          <w:rFonts w:cs="Times New Roman"/>
          <w:szCs w:val="24"/>
        </w:rPr>
      </w:pPr>
      <w:proofErr w:type="gramStart"/>
      <w:r w:rsidRPr="006A2321">
        <w:rPr>
          <w:rFonts w:cs="Times New Roman"/>
          <w:szCs w:val="24"/>
        </w:rPr>
        <w:t>snowshoe</w:t>
      </w:r>
      <w:proofErr w:type="gramEnd"/>
      <w:r w:rsidRPr="006A2321">
        <w:rPr>
          <w:rFonts w:cs="Times New Roman"/>
          <w:szCs w:val="24"/>
        </w:rPr>
        <w:t xml:space="preserve"> hares (</w:t>
      </w:r>
      <w:r w:rsidRPr="006A2321">
        <w:rPr>
          <w:rFonts w:cs="Times New Roman"/>
          <w:i/>
          <w:iCs/>
          <w:szCs w:val="24"/>
        </w:rPr>
        <w:t xml:space="preserve">Lepus </w:t>
      </w:r>
      <w:proofErr w:type="spellStart"/>
      <w:r w:rsidRPr="006A2321">
        <w:rPr>
          <w:rFonts w:cs="Times New Roman"/>
          <w:i/>
          <w:iCs/>
          <w:szCs w:val="24"/>
        </w:rPr>
        <w:t>americanus</w:t>
      </w:r>
      <w:proofErr w:type="spellEnd"/>
      <w:r w:rsidRPr="006A2321">
        <w:rPr>
          <w:rFonts w:cs="Times New Roman"/>
          <w:szCs w:val="24"/>
        </w:rPr>
        <w:t xml:space="preserve">) in the Yukon, </w:t>
      </w:r>
      <w:r w:rsidR="002417C8">
        <w:rPr>
          <w:rFonts w:cs="Times New Roman"/>
          <w:szCs w:val="24"/>
        </w:rPr>
        <w:t>Canada. Northwestern Naturalist</w:t>
      </w:r>
      <w:r w:rsidR="002417C8" w:rsidRPr="002417C8">
        <w:t xml:space="preserve"> </w:t>
      </w:r>
      <w:r w:rsidR="002417C8" w:rsidRPr="002417C8">
        <w:rPr>
          <w:rFonts w:cs="Times New Roman"/>
          <w:szCs w:val="24"/>
        </w:rPr>
        <w:t>99: 232-235.</w:t>
      </w:r>
      <w:r w:rsidRPr="006A2321">
        <w:rPr>
          <w:rFonts w:cs="Times New Roman"/>
          <w:szCs w:val="24"/>
        </w:rPr>
        <w:t xml:space="preserve"> </w:t>
      </w:r>
    </w:p>
    <w:p w:rsidR="00F71B73" w:rsidRPr="006A2321" w:rsidRDefault="00F71B73" w:rsidP="003E32A4">
      <w:pPr>
        <w:rPr>
          <w:rFonts w:cs="Times New Roman"/>
          <w:szCs w:val="24"/>
        </w:rPr>
      </w:pPr>
    </w:p>
    <w:p w:rsidR="003E32A4" w:rsidRPr="006A2321" w:rsidRDefault="001C07EA" w:rsidP="003E32A4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5) </w:t>
      </w:r>
      <w:r w:rsidR="003E32A4" w:rsidRPr="006A2321">
        <w:rPr>
          <w:rFonts w:cs="Times New Roman"/>
          <w:szCs w:val="24"/>
        </w:rPr>
        <w:t xml:space="preserve">Peers MJL, </w:t>
      </w:r>
      <w:proofErr w:type="spellStart"/>
      <w:r w:rsidR="003E32A4" w:rsidRPr="006A2321">
        <w:rPr>
          <w:rFonts w:cs="Times New Roman"/>
          <w:b/>
          <w:szCs w:val="24"/>
        </w:rPr>
        <w:t>Majchrzak</w:t>
      </w:r>
      <w:proofErr w:type="spellEnd"/>
      <w:r w:rsidR="003E32A4" w:rsidRPr="006A2321">
        <w:rPr>
          <w:rFonts w:cs="Times New Roman"/>
          <w:b/>
          <w:szCs w:val="24"/>
        </w:rPr>
        <w:t xml:space="preserve"> YN</w:t>
      </w:r>
      <w:r w:rsidR="003E32A4" w:rsidRPr="006A2321">
        <w:rPr>
          <w:rFonts w:cs="Times New Roman"/>
          <w:szCs w:val="24"/>
        </w:rPr>
        <w:t xml:space="preserve">, Neilson E, Lamb CT, </w:t>
      </w:r>
      <w:proofErr w:type="spellStart"/>
      <w:r w:rsidR="003E32A4" w:rsidRPr="006A2321">
        <w:rPr>
          <w:rFonts w:cs="Times New Roman"/>
          <w:szCs w:val="24"/>
        </w:rPr>
        <w:t>Hämäläinen</w:t>
      </w:r>
      <w:proofErr w:type="spellEnd"/>
      <w:r w:rsidR="003E32A4" w:rsidRPr="006A2321">
        <w:rPr>
          <w:rFonts w:cs="Times New Roman"/>
          <w:szCs w:val="24"/>
        </w:rPr>
        <w:t xml:space="preserve"> A, Haines JA, Garland L, Doran</w:t>
      </w:r>
      <w:r w:rsidR="00F71B73" w:rsidRPr="006A2321">
        <w:rPr>
          <w:rFonts w:cs="Times New Roman"/>
          <w:szCs w:val="24"/>
        </w:rPr>
        <w:t xml:space="preserve">-Myers D, </w:t>
      </w:r>
      <w:proofErr w:type="spellStart"/>
      <w:r w:rsidR="00F71B73" w:rsidRPr="006A2321">
        <w:rPr>
          <w:rFonts w:cs="Times New Roman"/>
          <w:szCs w:val="24"/>
        </w:rPr>
        <w:t>Broadley</w:t>
      </w:r>
      <w:proofErr w:type="spellEnd"/>
      <w:r w:rsidR="00F71B73" w:rsidRPr="006A2321">
        <w:rPr>
          <w:rFonts w:cs="Times New Roman"/>
          <w:szCs w:val="24"/>
        </w:rPr>
        <w:t xml:space="preserve"> K, </w:t>
      </w:r>
      <w:proofErr w:type="spellStart"/>
      <w:r w:rsidR="00F71B73" w:rsidRPr="006A2321">
        <w:rPr>
          <w:rFonts w:cs="Times New Roman"/>
          <w:szCs w:val="24"/>
        </w:rPr>
        <w:t>Boutin</w:t>
      </w:r>
      <w:proofErr w:type="spellEnd"/>
      <w:r w:rsidR="00F71B73" w:rsidRPr="006A2321">
        <w:rPr>
          <w:rFonts w:cs="Times New Roman"/>
          <w:szCs w:val="24"/>
        </w:rPr>
        <w:t xml:space="preserve"> S.</w:t>
      </w:r>
      <w:r w:rsidR="003E32A4" w:rsidRPr="006A2321">
        <w:rPr>
          <w:rFonts w:cs="Times New Roman"/>
          <w:szCs w:val="24"/>
        </w:rPr>
        <w:t xml:space="preserve"> </w:t>
      </w:r>
      <w:r w:rsidR="00F71B73" w:rsidRPr="006A2321">
        <w:rPr>
          <w:rFonts w:cs="Times New Roman"/>
          <w:szCs w:val="24"/>
        </w:rPr>
        <w:t xml:space="preserve">2018. </w:t>
      </w:r>
      <w:r w:rsidR="003E32A4" w:rsidRPr="006A2321">
        <w:rPr>
          <w:rFonts w:cs="Times New Roman"/>
          <w:szCs w:val="24"/>
        </w:rPr>
        <w:t>Quantifying fear effects on pre</w:t>
      </w:r>
      <w:r w:rsidR="002417C8">
        <w:rPr>
          <w:rFonts w:cs="Times New Roman"/>
          <w:szCs w:val="24"/>
        </w:rPr>
        <w:t>y demography in nature. Ecology</w:t>
      </w:r>
      <w:r w:rsidR="00F71B73" w:rsidRPr="006A2321">
        <w:rPr>
          <w:rFonts w:cs="Times New Roman"/>
          <w:szCs w:val="24"/>
        </w:rPr>
        <w:t xml:space="preserve"> 99(8): 1716-1723. </w:t>
      </w:r>
      <w:proofErr w:type="spellStart"/>
      <w:proofErr w:type="gramStart"/>
      <w:r w:rsidR="00F71B73" w:rsidRPr="006A2321">
        <w:rPr>
          <w:rFonts w:cs="Times New Roman"/>
          <w:szCs w:val="24"/>
        </w:rPr>
        <w:t>doi</w:t>
      </w:r>
      <w:proofErr w:type="spellEnd"/>
      <w:proofErr w:type="gramEnd"/>
      <w:r w:rsidR="00F71B73" w:rsidRPr="006A2321">
        <w:rPr>
          <w:rFonts w:cs="Times New Roman"/>
          <w:szCs w:val="24"/>
        </w:rPr>
        <w:t xml:space="preserve">: 10.1002/ecy.2381 </w:t>
      </w:r>
    </w:p>
    <w:p w:rsidR="003E32A4" w:rsidRPr="006A2321" w:rsidRDefault="003E32A4" w:rsidP="00221246">
      <w:pPr>
        <w:rPr>
          <w:rFonts w:cs="Times New Roman"/>
          <w:szCs w:val="24"/>
        </w:rPr>
      </w:pPr>
    </w:p>
    <w:p w:rsidR="009C45FA" w:rsidRPr="006A2321" w:rsidRDefault="001C07EA" w:rsidP="009C45FA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4) </w:t>
      </w:r>
      <w:r w:rsidR="004E3674" w:rsidRPr="006A2321">
        <w:rPr>
          <w:rFonts w:cs="Times New Roman"/>
          <w:szCs w:val="24"/>
        </w:rPr>
        <w:t xml:space="preserve">Murray DL*, Peers MJL*, </w:t>
      </w:r>
      <w:proofErr w:type="spellStart"/>
      <w:r w:rsidR="004E3674" w:rsidRPr="006A2321">
        <w:rPr>
          <w:rFonts w:cs="Times New Roman"/>
          <w:b/>
          <w:szCs w:val="24"/>
        </w:rPr>
        <w:t>Majchrzak</w:t>
      </w:r>
      <w:proofErr w:type="spellEnd"/>
      <w:r w:rsidR="004E3674" w:rsidRPr="006A2321">
        <w:rPr>
          <w:rFonts w:cs="Times New Roman"/>
          <w:b/>
          <w:szCs w:val="24"/>
        </w:rPr>
        <w:t xml:space="preserve"> YN</w:t>
      </w:r>
      <w:r w:rsidR="004E3674" w:rsidRPr="006A2321">
        <w:rPr>
          <w:rFonts w:cs="Times New Roman"/>
          <w:szCs w:val="24"/>
        </w:rPr>
        <w:t xml:space="preserve">, </w:t>
      </w:r>
      <w:proofErr w:type="spellStart"/>
      <w:r w:rsidR="004E3674" w:rsidRPr="006A2321">
        <w:rPr>
          <w:rFonts w:cs="Times New Roman"/>
          <w:szCs w:val="24"/>
        </w:rPr>
        <w:t>Wehtje</w:t>
      </w:r>
      <w:proofErr w:type="spellEnd"/>
      <w:r w:rsidR="004E3674" w:rsidRPr="006A2321">
        <w:rPr>
          <w:rFonts w:cs="Times New Roman"/>
          <w:szCs w:val="24"/>
        </w:rPr>
        <w:t xml:space="preserve"> M, Ferreira C, Pickles RSA, Row JR, Thornton DH. 2017. Continental divide: Predicting climate-mediated fragmentation and biodiversity loss in the boreal forest. </w:t>
      </w:r>
      <w:proofErr w:type="spellStart"/>
      <w:r w:rsidR="004E3674" w:rsidRPr="006A2321">
        <w:rPr>
          <w:rFonts w:cs="Times New Roman"/>
          <w:szCs w:val="24"/>
        </w:rPr>
        <w:t>PLoS</w:t>
      </w:r>
      <w:proofErr w:type="spellEnd"/>
      <w:r w:rsidR="004E3674" w:rsidRPr="006A2321">
        <w:rPr>
          <w:rFonts w:cs="Times New Roman"/>
          <w:szCs w:val="24"/>
        </w:rPr>
        <w:t xml:space="preserve"> ONE 12: e0176706. * Senior authorship jointly shared</w:t>
      </w:r>
    </w:p>
    <w:p w:rsidR="00981369" w:rsidRPr="006A2321" w:rsidRDefault="00981369" w:rsidP="009C45FA">
      <w:pPr>
        <w:rPr>
          <w:rFonts w:cs="Times New Roman"/>
          <w:szCs w:val="24"/>
        </w:rPr>
      </w:pPr>
    </w:p>
    <w:p w:rsidR="00221246" w:rsidRPr="006A2321" w:rsidRDefault="001C07EA" w:rsidP="009C45FA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3) </w:t>
      </w:r>
      <w:r w:rsidR="00221246" w:rsidRPr="006A2321">
        <w:rPr>
          <w:rFonts w:cs="Times New Roman"/>
          <w:szCs w:val="24"/>
        </w:rPr>
        <w:t xml:space="preserve">Peers MJL, Thornton DH, </w:t>
      </w:r>
      <w:proofErr w:type="spellStart"/>
      <w:r w:rsidR="00221246" w:rsidRPr="006A2321">
        <w:rPr>
          <w:rFonts w:cs="Times New Roman"/>
          <w:b/>
          <w:szCs w:val="24"/>
        </w:rPr>
        <w:t>Majchrzak</w:t>
      </w:r>
      <w:proofErr w:type="spellEnd"/>
      <w:r w:rsidR="00221246" w:rsidRPr="006A2321">
        <w:rPr>
          <w:rFonts w:cs="Times New Roman"/>
          <w:b/>
          <w:szCs w:val="24"/>
        </w:rPr>
        <w:t xml:space="preserve"> YN</w:t>
      </w:r>
      <w:r w:rsidR="00221246" w:rsidRPr="006A2321">
        <w:rPr>
          <w:rFonts w:cs="Times New Roman"/>
          <w:szCs w:val="24"/>
        </w:rPr>
        <w:t>, Bastille-Rousseau G, Murray DL. 2016. De-extinction potential under climate change: extensive mismatch between historic and future habitat suitability for three candidate birds. Biological Conservation 197: 164-170</w:t>
      </w:r>
    </w:p>
    <w:p w:rsidR="00221246" w:rsidRPr="006A2321" w:rsidRDefault="00221246" w:rsidP="001F3968">
      <w:pPr>
        <w:tabs>
          <w:tab w:val="left" w:pos="3735"/>
        </w:tabs>
        <w:rPr>
          <w:rFonts w:cs="Times New Roman"/>
          <w:szCs w:val="24"/>
        </w:rPr>
      </w:pPr>
    </w:p>
    <w:p w:rsidR="00221246" w:rsidRPr="006A2321" w:rsidRDefault="001C07EA" w:rsidP="00221246">
      <w:pPr>
        <w:rPr>
          <w:rFonts w:cs="Times New Roman"/>
          <w:b/>
          <w:szCs w:val="24"/>
        </w:rPr>
      </w:pPr>
      <w:r w:rsidRPr="006A2321">
        <w:rPr>
          <w:rFonts w:cs="Times New Roman"/>
          <w:szCs w:val="24"/>
        </w:rPr>
        <w:t xml:space="preserve">2) </w:t>
      </w:r>
      <w:r w:rsidR="00221246" w:rsidRPr="006A2321">
        <w:rPr>
          <w:rFonts w:cs="Times New Roman"/>
          <w:szCs w:val="24"/>
        </w:rPr>
        <w:t>Murray DL</w:t>
      </w:r>
      <w:r w:rsidR="00E45DCF" w:rsidRPr="006A2321">
        <w:rPr>
          <w:rFonts w:cs="Times New Roman"/>
          <w:szCs w:val="24"/>
        </w:rPr>
        <w:t>*</w:t>
      </w:r>
      <w:r w:rsidR="00221246" w:rsidRPr="006A2321">
        <w:rPr>
          <w:rFonts w:cs="Times New Roman"/>
          <w:szCs w:val="24"/>
        </w:rPr>
        <w:t xml:space="preserve">, </w:t>
      </w:r>
      <w:proofErr w:type="spellStart"/>
      <w:r w:rsidR="00221246" w:rsidRPr="006A2321">
        <w:rPr>
          <w:rFonts w:cs="Times New Roman"/>
          <w:b/>
          <w:szCs w:val="24"/>
        </w:rPr>
        <w:t>Majchrzak</w:t>
      </w:r>
      <w:proofErr w:type="spellEnd"/>
      <w:r w:rsidR="00221246" w:rsidRPr="006A2321">
        <w:rPr>
          <w:rFonts w:cs="Times New Roman"/>
          <w:b/>
          <w:szCs w:val="24"/>
        </w:rPr>
        <w:t xml:space="preserve"> YN</w:t>
      </w:r>
      <w:r w:rsidR="00E45DCF" w:rsidRPr="006A2321">
        <w:rPr>
          <w:rFonts w:cs="Times New Roman"/>
          <w:b/>
          <w:szCs w:val="24"/>
        </w:rPr>
        <w:t>*</w:t>
      </w:r>
      <w:r w:rsidR="00221246" w:rsidRPr="006A2321">
        <w:rPr>
          <w:rFonts w:cs="Times New Roman"/>
          <w:szCs w:val="24"/>
        </w:rPr>
        <w:t xml:space="preserve">, Peers MJL, </w:t>
      </w:r>
      <w:proofErr w:type="spellStart"/>
      <w:r w:rsidR="00221246" w:rsidRPr="006A2321">
        <w:rPr>
          <w:rFonts w:cs="Times New Roman"/>
          <w:szCs w:val="24"/>
        </w:rPr>
        <w:t>Wehtje</w:t>
      </w:r>
      <w:proofErr w:type="spellEnd"/>
      <w:r w:rsidR="00221246" w:rsidRPr="006A2321">
        <w:rPr>
          <w:rFonts w:cs="Times New Roman"/>
          <w:szCs w:val="24"/>
        </w:rPr>
        <w:t xml:space="preserve"> M, Ferreira C, Pickles RSA, Row JR, Thornton DH. 2015. Potential pitfalls of private initiatives in conservation planning: a case study from Canada’s boreal forest. Biolo</w:t>
      </w:r>
      <w:r w:rsidR="00E45DCF" w:rsidRPr="006A2321">
        <w:rPr>
          <w:rFonts w:cs="Times New Roman"/>
          <w:szCs w:val="24"/>
        </w:rPr>
        <w:t>gical Conservation 192: 174-180. *Senior authorship jointly shared</w:t>
      </w:r>
    </w:p>
    <w:p w:rsidR="00221246" w:rsidRDefault="00221246" w:rsidP="00221246">
      <w:pPr>
        <w:rPr>
          <w:rFonts w:cs="Times New Roman"/>
          <w:b/>
          <w:szCs w:val="24"/>
        </w:rPr>
      </w:pPr>
    </w:p>
    <w:p w:rsidR="002417C8" w:rsidRPr="002417C8" w:rsidRDefault="002417C8" w:rsidP="002212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</w:t>
      </w:r>
      <w:proofErr w:type="spellStart"/>
      <w:r w:rsidRPr="002417C8">
        <w:rPr>
          <w:rFonts w:cs="Times New Roman"/>
          <w:szCs w:val="24"/>
        </w:rPr>
        <w:t>Mastromonaco</w:t>
      </w:r>
      <w:proofErr w:type="spellEnd"/>
      <w:r w:rsidRPr="002417C8">
        <w:rPr>
          <w:rFonts w:cs="Times New Roman"/>
          <w:szCs w:val="24"/>
        </w:rPr>
        <w:t xml:space="preserve"> GF, Korver W, </w:t>
      </w:r>
      <w:proofErr w:type="spellStart"/>
      <w:r w:rsidRPr="002417C8">
        <w:rPr>
          <w:rFonts w:cs="Times New Roman"/>
          <w:szCs w:val="24"/>
        </w:rPr>
        <w:t>Burness</w:t>
      </w:r>
      <w:proofErr w:type="spellEnd"/>
      <w:r w:rsidRPr="002417C8">
        <w:rPr>
          <w:rFonts w:cs="Times New Roman"/>
          <w:szCs w:val="24"/>
        </w:rPr>
        <w:t xml:space="preserve"> G. 2015. Use of salivary cortisol to evaluate the influence of rides in dromedary camels (</w:t>
      </w:r>
      <w:proofErr w:type="spellStart"/>
      <w:r w:rsidRPr="002417C8">
        <w:rPr>
          <w:rFonts w:cs="Times New Roman"/>
          <w:szCs w:val="24"/>
        </w:rPr>
        <w:t>Camelus</w:t>
      </w:r>
      <w:proofErr w:type="spellEnd"/>
      <w:r w:rsidRPr="002417C8">
        <w:rPr>
          <w:rFonts w:cs="Times New Roman"/>
          <w:szCs w:val="24"/>
        </w:rPr>
        <w:t xml:space="preserve"> </w:t>
      </w:r>
      <w:proofErr w:type="spellStart"/>
      <w:r w:rsidRPr="002417C8">
        <w:rPr>
          <w:rFonts w:cs="Times New Roman"/>
          <w:szCs w:val="24"/>
        </w:rPr>
        <w:t>dromedarius</w:t>
      </w:r>
      <w:proofErr w:type="spellEnd"/>
      <w:r w:rsidRPr="002417C8">
        <w:rPr>
          <w:rFonts w:cs="Times New Roman"/>
          <w:szCs w:val="24"/>
        </w:rPr>
        <w:t>). General and Comparative Endocrinology 211: 123-130.</w:t>
      </w:r>
    </w:p>
    <w:p w:rsidR="001F3968" w:rsidRPr="006A2321" w:rsidRDefault="001F3968" w:rsidP="001F3968">
      <w:pPr>
        <w:rPr>
          <w:rFonts w:cs="Times New Roman"/>
          <w:b/>
          <w:i/>
          <w:szCs w:val="24"/>
        </w:rPr>
      </w:pPr>
    </w:p>
    <w:p w:rsidR="001D283C" w:rsidRDefault="001F3968" w:rsidP="001D283C">
      <w:pPr>
        <w:tabs>
          <w:tab w:val="left" w:pos="3735"/>
        </w:tabs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 xml:space="preserve">Other </w:t>
      </w:r>
      <w:r w:rsidR="001D283C">
        <w:rPr>
          <w:rFonts w:cs="Times New Roman"/>
          <w:b/>
          <w:i/>
          <w:szCs w:val="24"/>
        </w:rPr>
        <w:t xml:space="preserve">Scientific </w:t>
      </w:r>
      <w:r w:rsidRPr="006A2321">
        <w:rPr>
          <w:rFonts w:cs="Times New Roman"/>
          <w:b/>
          <w:i/>
          <w:szCs w:val="24"/>
        </w:rPr>
        <w:t>Publications</w:t>
      </w:r>
    </w:p>
    <w:p w:rsidR="001D283C" w:rsidRPr="002417C8" w:rsidRDefault="002417C8" w:rsidP="001D283C">
      <w:pPr>
        <w:tabs>
          <w:tab w:val="left" w:pos="3735"/>
        </w:tabs>
        <w:rPr>
          <w:rFonts w:cs="Times New Roman"/>
          <w:i/>
          <w:szCs w:val="24"/>
        </w:rPr>
      </w:pPr>
      <w:r w:rsidRPr="002417C8">
        <w:rPr>
          <w:rFonts w:cs="Times New Roman"/>
          <w:szCs w:val="24"/>
        </w:rPr>
        <w:t>1)</w:t>
      </w:r>
      <w:r>
        <w:rPr>
          <w:rFonts w:cs="Times New Roman"/>
          <w:b/>
          <w:szCs w:val="24"/>
        </w:rPr>
        <w:t xml:space="preserve">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. 2016. </w:t>
      </w:r>
      <w:proofErr w:type="spellStart"/>
      <w:r w:rsidRPr="002417C8">
        <w:rPr>
          <w:rFonts w:cs="Times New Roman"/>
          <w:szCs w:val="24"/>
        </w:rPr>
        <w:t>InfoNorth</w:t>
      </w:r>
      <w:proofErr w:type="spellEnd"/>
      <w:r w:rsidRPr="002417C8">
        <w:rPr>
          <w:rFonts w:cs="Times New Roman"/>
          <w:szCs w:val="24"/>
        </w:rPr>
        <w:t xml:space="preserve"> Essay: The role of food in the snowshoe hare - Canada lynx cycle. Arctic. 69: 450-453. DOI: 10.14430/arctic4616</w:t>
      </w:r>
    </w:p>
    <w:p w:rsidR="002417C8" w:rsidRDefault="002417C8" w:rsidP="001F3968">
      <w:pPr>
        <w:rPr>
          <w:rFonts w:cs="Times New Roman"/>
          <w:b/>
          <w:szCs w:val="24"/>
        </w:rPr>
      </w:pPr>
    </w:p>
    <w:p w:rsidR="00C1006E" w:rsidRDefault="002417C8" w:rsidP="002417C8">
      <w:pPr>
        <w:rPr>
          <w:rFonts w:cs="Times New Roman"/>
          <w:szCs w:val="24"/>
        </w:rPr>
      </w:pPr>
      <w:r w:rsidRPr="002417C8">
        <w:rPr>
          <w:rFonts w:cs="Times New Roman"/>
          <w:szCs w:val="24"/>
        </w:rPr>
        <w:t xml:space="preserve">2)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. 2016. </w:t>
      </w:r>
      <w:r>
        <w:rPr>
          <w:rFonts w:cs="Times New Roman"/>
          <w:szCs w:val="24"/>
        </w:rPr>
        <w:t xml:space="preserve">Essay for </w:t>
      </w:r>
      <w:r w:rsidRPr="002417C8">
        <w:rPr>
          <w:rFonts w:cs="Times New Roman"/>
          <w:szCs w:val="24"/>
        </w:rPr>
        <w:t>Research Night Owls. Science. 25 November. Vol.</w:t>
      </w:r>
      <w:r>
        <w:rPr>
          <w:rFonts w:cs="Times New Roman"/>
          <w:szCs w:val="24"/>
        </w:rPr>
        <w:t xml:space="preserve"> 354, Issue 6315, pp. 964-966. </w:t>
      </w:r>
      <w:r w:rsidRPr="002417C8">
        <w:rPr>
          <w:rFonts w:cs="Times New Roman"/>
          <w:szCs w:val="24"/>
        </w:rPr>
        <w:t>DOI: 10.1126/science.354.6315.964</w:t>
      </w:r>
      <w:r w:rsidR="00C1006E">
        <w:rPr>
          <w:rFonts w:cs="Times New Roman"/>
          <w:szCs w:val="24"/>
        </w:rPr>
        <w:t xml:space="preserve"> </w:t>
      </w:r>
    </w:p>
    <w:p w:rsidR="00221246" w:rsidRPr="002417C8" w:rsidRDefault="00C1006E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>–headline essay</w:t>
      </w:r>
    </w:p>
    <w:p w:rsidR="00A018A1" w:rsidRPr="006A2321" w:rsidRDefault="00A018A1" w:rsidP="001F3968">
      <w:pPr>
        <w:rPr>
          <w:rFonts w:cs="Times New Roman"/>
          <w:szCs w:val="24"/>
        </w:rPr>
      </w:pPr>
    </w:p>
    <w:p w:rsidR="001D283C" w:rsidRDefault="002417C8" w:rsidP="001F3968">
      <w:pPr>
        <w:rPr>
          <w:rFonts w:cs="Times New Roman"/>
          <w:color w:val="1F3864" w:themeColor="accent5" w:themeShade="80"/>
          <w:szCs w:val="24"/>
        </w:rPr>
      </w:pPr>
      <w:r w:rsidRPr="002417C8">
        <w:rPr>
          <w:rFonts w:cs="Times New Roman"/>
          <w:szCs w:val="24"/>
        </w:rPr>
        <w:t>3)</w:t>
      </w:r>
      <w:r>
        <w:rPr>
          <w:rFonts w:cs="Times New Roman"/>
          <w:b/>
          <w:szCs w:val="24"/>
        </w:rPr>
        <w:t xml:space="preserve">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. 2014. Essay for </w:t>
      </w:r>
      <w:proofErr w:type="spellStart"/>
      <w:r w:rsidRPr="002417C8">
        <w:rPr>
          <w:rFonts w:cs="Times New Roman"/>
          <w:szCs w:val="24"/>
        </w:rPr>
        <w:t>NextGen</w:t>
      </w:r>
      <w:proofErr w:type="spellEnd"/>
      <w:r w:rsidRPr="002417C8">
        <w:rPr>
          <w:rFonts w:cs="Times New Roman"/>
          <w:szCs w:val="24"/>
        </w:rPr>
        <w:t xml:space="preserve"> Voices. Science. 4 April. Vol 344, no. 6179, pp 34-37 http://www.sciencemag.org/content/344/6179/34/suppl/DC1</w:t>
      </w:r>
    </w:p>
    <w:p w:rsidR="001D283C" w:rsidRDefault="001D283C" w:rsidP="001F3968">
      <w:pPr>
        <w:rPr>
          <w:rFonts w:cs="Times New Roman"/>
          <w:color w:val="1F3864" w:themeColor="accent5" w:themeShade="80"/>
          <w:szCs w:val="24"/>
        </w:rPr>
      </w:pPr>
    </w:p>
    <w:p w:rsidR="002417C8" w:rsidRPr="002417C8" w:rsidRDefault="002417C8" w:rsidP="002417C8">
      <w:pPr>
        <w:rPr>
          <w:rFonts w:cs="Times New Roman"/>
          <w:b/>
          <w:i/>
          <w:szCs w:val="24"/>
        </w:rPr>
      </w:pPr>
      <w:r w:rsidRPr="002417C8">
        <w:rPr>
          <w:rFonts w:cs="Times New Roman"/>
          <w:b/>
          <w:i/>
          <w:szCs w:val="24"/>
        </w:rPr>
        <w:t>Commissioned Articles:</w:t>
      </w:r>
    </w:p>
    <w:p w:rsidR="001D283C" w:rsidRPr="002417C8" w:rsidRDefault="002417C8" w:rsidP="002417C8">
      <w:pPr>
        <w:rPr>
          <w:rFonts w:cs="Times New Roman"/>
          <w:color w:val="1F3864" w:themeColor="accent5" w:themeShade="80"/>
          <w:szCs w:val="24"/>
        </w:rPr>
      </w:pPr>
      <w:r w:rsidRPr="002417C8">
        <w:rPr>
          <w:rFonts w:cs="Times New Roman"/>
          <w:szCs w:val="24"/>
        </w:rPr>
        <w:t xml:space="preserve">1)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. 2018. Uncovering the mystery of the snowshoe hare cycle. Alberta Trapper Magazine. Published Sept 14 2018. Issue 3, </w:t>
      </w:r>
      <w:proofErr w:type="spellStart"/>
      <w:r w:rsidRPr="002417C8">
        <w:rPr>
          <w:rFonts w:cs="Times New Roman"/>
          <w:szCs w:val="24"/>
        </w:rPr>
        <w:t>pg</w:t>
      </w:r>
      <w:proofErr w:type="spellEnd"/>
      <w:r w:rsidRPr="002417C8">
        <w:rPr>
          <w:rFonts w:cs="Times New Roman"/>
          <w:szCs w:val="24"/>
        </w:rPr>
        <w:t xml:space="preserve"> 18-21.</w:t>
      </w:r>
    </w:p>
    <w:p w:rsidR="001D283C" w:rsidRDefault="001D283C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</w:p>
    <w:p w:rsidR="001F3968" w:rsidRPr="006A2321" w:rsidRDefault="001F3968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t>Awards/Scholarships</w:t>
      </w:r>
    </w:p>
    <w:p w:rsidR="00280B18" w:rsidRPr="006A2321" w:rsidRDefault="00280B18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2018/20 – The W. Garfield Weston Award in Northern Research – Doctoral ($50,000)</w:t>
      </w:r>
    </w:p>
    <w:p w:rsidR="004C38E4" w:rsidRPr="006A2321" w:rsidRDefault="004C38E4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2018 – Northern Scientific Training Program ($2,915)</w:t>
      </w:r>
    </w:p>
    <w:p w:rsidR="004C38E4" w:rsidRPr="006A2321" w:rsidRDefault="004C38E4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2018 – University of Alberta Northern Research Award ($1,712)</w:t>
      </w:r>
    </w:p>
    <w:p w:rsidR="004C38E4" w:rsidRPr="006A2321" w:rsidRDefault="004C38E4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 – President’s Doctoral Prize of Distinction ($10,000)</w:t>
      </w:r>
    </w:p>
    <w:p w:rsidR="004C38E4" w:rsidRPr="006A2321" w:rsidRDefault="004C38E4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2016 - Northern Scientific Training Program ($4,000)</w:t>
      </w:r>
    </w:p>
    <w:p w:rsidR="004C38E4" w:rsidRPr="006A2321" w:rsidRDefault="004C38E4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lastRenderedPageBreak/>
        <w:t>2016 - University of Alberta Northern Research Award ($2,952)</w:t>
      </w:r>
    </w:p>
    <w:p w:rsidR="00B81DE1" w:rsidRPr="006A2321" w:rsidRDefault="00B81DE1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2016/2018 – NSERC Alexander Graham Bell Canada Graduate Scholarship ($70,000)</w:t>
      </w:r>
    </w:p>
    <w:p w:rsidR="00B81DE1" w:rsidRPr="006A2321" w:rsidRDefault="00B81DE1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2016 - Lorraine Allison Memorial Scholarship ($3,000)</w:t>
      </w:r>
    </w:p>
    <w:p w:rsidR="001F3968" w:rsidRPr="006A2321" w:rsidRDefault="001F3968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2015/16 – Queen Elizabeth II Scholarship ($15,000)</w:t>
      </w:r>
    </w:p>
    <w:p w:rsidR="001F3968" w:rsidRPr="006A2321" w:rsidRDefault="001F3968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2011/13 – NSERC IPS Scholarship ($42,000)</w:t>
      </w:r>
    </w:p>
    <w:p w:rsidR="001F3968" w:rsidRPr="006A2321" w:rsidRDefault="001F3968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2011/13 – Canadian Association of Zoos and Aquariums (CAZA) Research Grant ($2,000)</w:t>
      </w:r>
    </w:p>
    <w:p w:rsidR="001F3968" w:rsidRPr="006A2321" w:rsidRDefault="001F3968" w:rsidP="006A232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2010 – Academic All-Canadian Award (Varsity Swimming)</w:t>
      </w:r>
    </w:p>
    <w:p w:rsidR="00A018A1" w:rsidRPr="006A2321" w:rsidRDefault="00A018A1" w:rsidP="001F3968">
      <w:pPr>
        <w:rPr>
          <w:rFonts w:cs="Times New Roman"/>
          <w:b/>
          <w:szCs w:val="24"/>
        </w:rPr>
      </w:pPr>
    </w:p>
    <w:p w:rsidR="00D74678" w:rsidRPr="006A2321" w:rsidRDefault="00D74678" w:rsidP="00D74678">
      <w:pPr>
        <w:pBdr>
          <w:bottom w:val="single" w:sz="4" w:space="1" w:color="auto"/>
        </w:pBdr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t>Presentations</w:t>
      </w:r>
      <w:r w:rsidR="008324B4">
        <w:rPr>
          <w:rFonts w:cs="Times New Roman"/>
          <w:b/>
          <w:szCs w:val="24"/>
        </w:rPr>
        <w:t xml:space="preserve"> </w:t>
      </w:r>
    </w:p>
    <w:p w:rsidR="008324B4" w:rsidRDefault="008324B4" w:rsidP="00F670F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*co-authored presentations not listed here</w:t>
      </w:r>
    </w:p>
    <w:p w:rsidR="002417C8" w:rsidRPr="002417C8" w:rsidRDefault="002417C8" w:rsidP="002417C8">
      <w:pPr>
        <w:rPr>
          <w:rFonts w:cs="Times New Roman"/>
          <w:szCs w:val="24"/>
        </w:rPr>
      </w:pPr>
      <w:r w:rsidRPr="002417C8">
        <w:rPr>
          <w:rFonts w:cs="Times New Roman"/>
          <w:szCs w:val="24"/>
        </w:rPr>
        <w:t xml:space="preserve">1)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Peers MJL, Menzies AK, </w:t>
      </w:r>
      <w:proofErr w:type="spellStart"/>
      <w:r w:rsidRPr="002417C8">
        <w:rPr>
          <w:rFonts w:cs="Times New Roman"/>
          <w:szCs w:val="24"/>
        </w:rPr>
        <w:t>Studd</w:t>
      </w:r>
      <w:proofErr w:type="spellEnd"/>
      <w:r w:rsidRPr="002417C8">
        <w:rPr>
          <w:rFonts w:cs="Times New Roman"/>
          <w:szCs w:val="24"/>
        </w:rPr>
        <w:t xml:space="preserve"> EK, </w:t>
      </w:r>
      <w:proofErr w:type="spellStart"/>
      <w:r w:rsidRPr="002417C8">
        <w:rPr>
          <w:rFonts w:cs="Times New Roman"/>
          <w:szCs w:val="24"/>
        </w:rPr>
        <w:t>Boonstra</w:t>
      </w:r>
      <w:proofErr w:type="spellEnd"/>
      <w:r w:rsidRPr="002417C8">
        <w:rPr>
          <w:rFonts w:cs="Times New Roman"/>
          <w:szCs w:val="24"/>
        </w:rPr>
        <w:t xml:space="preserve"> R, </w:t>
      </w:r>
      <w:proofErr w:type="spellStart"/>
      <w:r w:rsidRPr="002417C8">
        <w:rPr>
          <w:rFonts w:cs="Times New Roman"/>
          <w:szCs w:val="24"/>
        </w:rPr>
        <w:t>Boutin</w:t>
      </w:r>
      <w:proofErr w:type="spellEnd"/>
      <w:r w:rsidRPr="002417C8">
        <w:rPr>
          <w:rFonts w:cs="Times New Roman"/>
          <w:szCs w:val="24"/>
        </w:rPr>
        <w:t xml:space="preserve"> S. 2018. How food influences snowshoe hare population dynamics. Oral presentation at the Association of Canadian Universities for Northern Research Student Conference, Edmonton, AB. 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 w:rsidRPr="002417C8">
        <w:rPr>
          <w:rFonts w:cs="Times New Roman"/>
          <w:szCs w:val="24"/>
        </w:rPr>
        <w:t xml:space="preserve">2)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Peers MJL, </w:t>
      </w:r>
      <w:proofErr w:type="spellStart"/>
      <w:r w:rsidRPr="002417C8">
        <w:rPr>
          <w:rFonts w:cs="Times New Roman"/>
          <w:szCs w:val="24"/>
        </w:rPr>
        <w:t>Boonstra</w:t>
      </w:r>
      <w:proofErr w:type="spellEnd"/>
      <w:r w:rsidRPr="002417C8">
        <w:rPr>
          <w:rFonts w:cs="Times New Roman"/>
          <w:szCs w:val="24"/>
        </w:rPr>
        <w:t xml:space="preserve"> R, Krebs CJ, Menzies AK, </w:t>
      </w:r>
      <w:proofErr w:type="spellStart"/>
      <w:r w:rsidRPr="002417C8">
        <w:rPr>
          <w:rFonts w:cs="Times New Roman"/>
          <w:szCs w:val="24"/>
        </w:rPr>
        <w:t>St</w:t>
      </w:r>
      <w:r>
        <w:rPr>
          <w:rFonts w:cs="Times New Roman"/>
          <w:szCs w:val="24"/>
        </w:rPr>
        <w:t>udd</w:t>
      </w:r>
      <w:proofErr w:type="spellEnd"/>
      <w:r>
        <w:rPr>
          <w:rFonts w:cs="Times New Roman"/>
          <w:szCs w:val="24"/>
        </w:rPr>
        <w:t xml:space="preserve"> EK, Humphries M, Murray D, </w:t>
      </w:r>
      <w:proofErr w:type="spellStart"/>
      <w:r w:rsidRPr="002417C8">
        <w:rPr>
          <w:rFonts w:cs="Times New Roman"/>
          <w:szCs w:val="24"/>
        </w:rPr>
        <w:t>Boutin</w:t>
      </w:r>
      <w:proofErr w:type="spellEnd"/>
      <w:r w:rsidRPr="002417C8">
        <w:rPr>
          <w:rFonts w:cs="Times New Roman"/>
          <w:szCs w:val="24"/>
        </w:rPr>
        <w:t xml:space="preserve"> S. 2017. The role of food in the snowshoe hare cycle. Oral presentation at the Canadian Society for Ecology and Evolution Conference, Guelph, ON.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Default="002417C8" w:rsidP="002417C8">
      <w:pPr>
        <w:rPr>
          <w:rFonts w:cs="Times New Roman"/>
          <w:szCs w:val="24"/>
        </w:rPr>
      </w:pPr>
      <w:r w:rsidRPr="002417C8">
        <w:rPr>
          <w:rFonts w:cs="Times New Roman"/>
          <w:szCs w:val="24"/>
        </w:rPr>
        <w:t xml:space="preserve">3)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Peers MJL, </w:t>
      </w:r>
      <w:proofErr w:type="spellStart"/>
      <w:r w:rsidRPr="002417C8">
        <w:rPr>
          <w:rFonts w:cs="Times New Roman"/>
          <w:szCs w:val="24"/>
        </w:rPr>
        <w:t>Boonstra</w:t>
      </w:r>
      <w:proofErr w:type="spellEnd"/>
      <w:r w:rsidRPr="002417C8">
        <w:rPr>
          <w:rFonts w:cs="Times New Roman"/>
          <w:szCs w:val="24"/>
        </w:rPr>
        <w:t xml:space="preserve"> R, Krebs CJ, Menzies AK, </w:t>
      </w:r>
      <w:proofErr w:type="spellStart"/>
      <w:r w:rsidRPr="002417C8">
        <w:rPr>
          <w:rFonts w:cs="Times New Roman"/>
          <w:szCs w:val="24"/>
        </w:rPr>
        <w:t>St</w:t>
      </w:r>
      <w:r>
        <w:rPr>
          <w:rFonts w:cs="Times New Roman"/>
          <w:szCs w:val="24"/>
        </w:rPr>
        <w:t>udd</w:t>
      </w:r>
      <w:proofErr w:type="spellEnd"/>
      <w:r>
        <w:rPr>
          <w:rFonts w:cs="Times New Roman"/>
          <w:szCs w:val="24"/>
        </w:rPr>
        <w:t xml:space="preserve"> EK, Humphries M, Murray D, </w:t>
      </w:r>
      <w:proofErr w:type="spellStart"/>
      <w:r w:rsidRPr="002417C8">
        <w:rPr>
          <w:rFonts w:cs="Times New Roman"/>
          <w:szCs w:val="24"/>
        </w:rPr>
        <w:t>Boutin</w:t>
      </w:r>
      <w:proofErr w:type="spellEnd"/>
      <w:r w:rsidRPr="002417C8">
        <w:rPr>
          <w:rFonts w:cs="Times New Roman"/>
          <w:szCs w:val="24"/>
        </w:rPr>
        <w:t xml:space="preserve"> S. 2017. Re-examining the role of food in the snowshoe hare cycle. Oral presentation at the International </w:t>
      </w:r>
      <w:proofErr w:type="spellStart"/>
      <w:r w:rsidRPr="002417C8">
        <w:rPr>
          <w:rFonts w:cs="Times New Roman"/>
          <w:szCs w:val="24"/>
        </w:rPr>
        <w:t>Mammological</w:t>
      </w:r>
      <w:proofErr w:type="spellEnd"/>
      <w:r w:rsidRPr="002417C8">
        <w:rPr>
          <w:rFonts w:cs="Times New Roman"/>
          <w:szCs w:val="24"/>
        </w:rPr>
        <w:t xml:space="preserve"> Congress, Perth, WA, Australia.</w:t>
      </w:r>
    </w:p>
    <w:p w:rsid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>. 2017. How food influences the snowshoe hare cycle. Lecture for the Wednesday Night Seminar Series, Department of Biological Sciences, University of Alberta, Edmonton, AB.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2417C8">
        <w:rPr>
          <w:rFonts w:cs="Times New Roman"/>
          <w:szCs w:val="24"/>
        </w:rPr>
        <w:t xml:space="preserve">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</w:t>
      </w:r>
      <w:proofErr w:type="spellStart"/>
      <w:r w:rsidRPr="002417C8">
        <w:rPr>
          <w:rFonts w:cs="Times New Roman"/>
          <w:szCs w:val="24"/>
        </w:rPr>
        <w:t>Mastromonaco</w:t>
      </w:r>
      <w:proofErr w:type="spellEnd"/>
      <w:r w:rsidRPr="002417C8">
        <w:rPr>
          <w:rFonts w:cs="Times New Roman"/>
          <w:szCs w:val="24"/>
        </w:rPr>
        <w:t xml:space="preserve"> G, Korver W, </w:t>
      </w:r>
      <w:proofErr w:type="spellStart"/>
      <w:r w:rsidRPr="002417C8">
        <w:rPr>
          <w:rFonts w:cs="Times New Roman"/>
          <w:szCs w:val="24"/>
        </w:rPr>
        <w:t>Burness</w:t>
      </w:r>
      <w:proofErr w:type="spellEnd"/>
      <w:r w:rsidRPr="002417C8">
        <w:rPr>
          <w:rFonts w:cs="Times New Roman"/>
          <w:szCs w:val="24"/>
        </w:rPr>
        <w:t xml:space="preserve"> G. 2014. Providing rides is not stressful for dromedary camels. Poster presentation at Genomes to Biomes - Canadian Society for Ecology and Evolution Conference, Montreal, QC.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2417C8">
        <w:rPr>
          <w:rFonts w:cs="Times New Roman"/>
          <w:szCs w:val="24"/>
        </w:rPr>
        <w:t xml:space="preserve">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</w:t>
      </w:r>
      <w:proofErr w:type="spellStart"/>
      <w:r w:rsidRPr="002417C8">
        <w:rPr>
          <w:rFonts w:cs="Times New Roman"/>
          <w:szCs w:val="24"/>
        </w:rPr>
        <w:t>Mastromonaco</w:t>
      </w:r>
      <w:proofErr w:type="spellEnd"/>
      <w:r w:rsidRPr="002417C8">
        <w:rPr>
          <w:rFonts w:cs="Times New Roman"/>
          <w:szCs w:val="24"/>
        </w:rPr>
        <w:t xml:space="preserve"> G, Korver W, </w:t>
      </w:r>
      <w:proofErr w:type="spellStart"/>
      <w:r w:rsidRPr="002417C8">
        <w:rPr>
          <w:rFonts w:cs="Times New Roman"/>
          <w:szCs w:val="24"/>
        </w:rPr>
        <w:t>Burness</w:t>
      </w:r>
      <w:proofErr w:type="spellEnd"/>
      <w:r w:rsidRPr="002417C8">
        <w:rPr>
          <w:rFonts w:cs="Times New Roman"/>
          <w:szCs w:val="24"/>
        </w:rPr>
        <w:t xml:space="preserve"> G. 2014. Influence of rides on the stress physiology of dromedary camels (</w:t>
      </w:r>
      <w:proofErr w:type="spellStart"/>
      <w:r w:rsidRPr="002417C8">
        <w:rPr>
          <w:rFonts w:cs="Times New Roman"/>
          <w:szCs w:val="24"/>
        </w:rPr>
        <w:t>Camelus</w:t>
      </w:r>
      <w:proofErr w:type="spellEnd"/>
      <w:r w:rsidRPr="002417C8">
        <w:rPr>
          <w:rFonts w:cs="Times New Roman"/>
          <w:szCs w:val="24"/>
        </w:rPr>
        <w:t xml:space="preserve"> </w:t>
      </w:r>
      <w:proofErr w:type="spellStart"/>
      <w:r w:rsidRPr="002417C8">
        <w:rPr>
          <w:rFonts w:cs="Times New Roman"/>
          <w:szCs w:val="24"/>
        </w:rPr>
        <w:t>dromedarius</w:t>
      </w:r>
      <w:proofErr w:type="spellEnd"/>
      <w:r w:rsidRPr="002417C8">
        <w:rPr>
          <w:rFonts w:cs="Times New Roman"/>
          <w:szCs w:val="24"/>
        </w:rPr>
        <w:t xml:space="preserve">). Poster presentation at the Symons Seminar Series Gala, Trent University, Peterborough, ON. 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2417C8">
        <w:rPr>
          <w:rFonts w:cs="Times New Roman"/>
          <w:szCs w:val="24"/>
        </w:rPr>
        <w:t xml:space="preserve">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</w:t>
      </w:r>
      <w:proofErr w:type="spellStart"/>
      <w:r w:rsidRPr="002417C8">
        <w:rPr>
          <w:rFonts w:cs="Times New Roman"/>
          <w:szCs w:val="24"/>
        </w:rPr>
        <w:t>Burness</w:t>
      </w:r>
      <w:proofErr w:type="spellEnd"/>
      <w:r w:rsidRPr="002417C8">
        <w:rPr>
          <w:rFonts w:cs="Times New Roman"/>
          <w:szCs w:val="24"/>
        </w:rPr>
        <w:t xml:space="preserve"> G, Korver W, </w:t>
      </w:r>
      <w:proofErr w:type="spellStart"/>
      <w:r w:rsidRPr="002417C8">
        <w:rPr>
          <w:rFonts w:cs="Times New Roman"/>
          <w:szCs w:val="24"/>
        </w:rPr>
        <w:t>Mastromonaco</w:t>
      </w:r>
      <w:proofErr w:type="spellEnd"/>
      <w:r w:rsidRPr="002417C8">
        <w:rPr>
          <w:rFonts w:cs="Times New Roman"/>
          <w:szCs w:val="24"/>
        </w:rPr>
        <w:t xml:space="preserve"> G. 2013. Validation of salivary cortisol for measuring adrenal function in dromedary camels. Poster presentation at the International Society of Wildlife Endocrinology, Lincoln Park Zoo, Chicago, IL, USA. 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2417C8">
        <w:rPr>
          <w:rFonts w:cs="Times New Roman"/>
          <w:szCs w:val="24"/>
        </w:rPr>
        <w:t xml:space="preserve">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</w:t>
      </w:r>
      <w:proofErr w:type="spellStart"/>
      <w:r w:rsidRPr="002417C8">
        <w:rPr>
          <w:rFonts w:cs="Times New Roman"/>
          <w:szCs w:val="24"/>
        </w:rPr>
        <w:t>Mastromonaco</w:t>
      </w:r>
      <w:proofErr w:type="spellEnd"/>
      <w:r w:rsidRPr="002417C8">
        <w:rPr>
          <w:rFonts w:cs="Times New Roman"/>
          <w:szCs w:val="24"/>
        </w:rPr>
        <w:t xml:space="preserve"> G, Korver W, </w:t>
      </w:r>
      <w:proofErr w:type="spellStart"/>
      <w:r w:rsidRPr="002417C8">
        <w:rPr>
          <w:rFonts w:cs="Times New Roman"/>
          <w:szCs w:val="24"/>
        </w:rPr>
        <w:t>Burness</w:t>
      </w:r>
      <w:proofErr w:type="spellEnd"/>
      <w:r w:rsidRPr="002417C8">
        <w:rPr>
          <w:rFonts w:cs="Times New Roman"/>
          <w:szCs w:val="24"/>
        </w:rPr>
        <w:t xml:space="preserve"> G. 2013. The effects of transportation on dromedary camels (</w:t>
      </w:r>
      <w:proofErr w:type="spellStart"/>
      <w:r w:rsidRPr="002417C8">
        <w:rPr>
          <w:rFonts w:cs="Times New Roman"/>
          <w:szCs w:val="24"/>
        </w:rPr>
        <w:t>Camelus</w:t>
      </w:r>
      <w:proofErr w:type="spellEnd"/>
      <w:r w:rsidRPr="002417C8">
        <w:rPr>
          <w:rFonts w:cs="Times New Roman"/>
          <w:szCs w:val="24"/>
        </w:rPr>
        <w:t xml:space="preserve"> </w:t>
      </w:r>
      <w:proofErr w:type="spellStart"/>
      <w:r w:rsidRPr="002417C8">
        <w:rPr>
          <w:rFonts w:cs="Times New Roman"/>
          <w:szCs w:val="24"/>
        </w:rPr>
        <w:t>dromedarius</w:t>
      </w:r>
      <w:proofErr w:type="spellEnd"/>
      <w:r w:rsidRPr="002417C8">
        <w:rPr>
          <w:rFonts w:cs="Times New Roman"/>
          <w:szCs w:val="24"/>
        </w:rPr>
        <w:t>). Oral presentation at the Three Minute Thesis competition, Trent University, Peterborough, ON.</w:t>
      </w:r>
    </w:p>
    <w:p w:rsidR="002417C8" w:rsidRPr="002417C8" w:rsidRDefault="002417C8" w:rsidP="002417C8">
      <w:pPr>
        <w:rPr>
          <w:rFonts w:cs="Times New Roman"/>
          <w:szCs w:val="24"/>
        </w:rPr>
      </w:pPr>
    </w:p>
    <w:p w:rsidR="002417C8" w:rsidRPr="002417C8" w:rsidRDefault="002417C8" w:rsidP="002417C8">
      <w:pPr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2417C8">
        <w:rPr>
          <w:rFonts w:cs="Times New Roman"/>
          <w:szCs w:val="24"/>
        </w:rPr>
        <w:t xml:space="preserve">) </w:t>
      </w:r>
      <w:proofErr w:type="spellStart"/>
      <w:r w:rsidRPr="002417C8">
        <w:rPr>
          <w:rFonts w:cs="Times New Roman"/>
          <w:b/>
          <w:szCs w:val="24"/>
        </w:rPr>
        <w:t>Majchrzak</w:t>
      </w:r>
      <w:proofErr w:type="spellEnd"/>
      <w:r w:rsidRPr="002417C8">
        <w:rPr>
          <w:rFonts w:cs="Times New Roman"/>
          <w:b/>
          <w:szCs w:val="24"/>
        </w:rPr>
        <w:t xml:space="preserve"> YN</w:t>
      </w:r>
      <w:r w:rsidRPr="002417C8">
        <w:rPr>
          <w:rFonts w:cs="Times New Roman"/>
          <w:szCs w:val="24"/>
        </w:rPr>
        <w:t xml:space="preserve">, Wagner N, Frost P. 2011. The effects of </w:t>
      </w:r>
      <w:proofErr w:type="spellStart"/>
      <w:r w:rsidRPr="002417C8">
        <w:rPr>
          <w:rFonts w:cs="Times New Roman"/>
          <w:szCs w:val="24"/>
        </w:rPr>
        <w:t>Pasteuria</w:t>
      </w:r>
      <w:proofErr w:type="spellEnd"/>
      <w:r w:rsidRPr="002417C8">
        <w:rPr>
          <w:rFonts w:cs="Times New Roman"/>
          <w:szCs w:val="24"/>
        </w:rPr>
        <w:t xml:space="preserve"> </w:t>
      </w:r>
      <w:proofErr w:type="spellStart"/>
      <w:r w:rsidRPr="002417C8">
        <w:rPr>
          <w:rFonts w:cs="Times New Roman"/>
          <w:szCs w:val="24"/>
        </w:rPr>
        <w:t>ramosa</w:t>
      </w:r>
      <w:proofErr w:type="spellEnd"/>
      <w:r w:rsidRPr="002417C8">
        <w:rPr>
          <w:rFonts w:cs="Times New Roman"/>
          <w:szCs w:val="24"/>
        </w:rPr>
        <w:t xml:space="preserve"> on the physiological processes and biochemical composition of Daphnia magna. Oral presentation for Ontario Biology Day, Wilfred Laurier University, Peterborough, ON.</w:t>
      </w:r>
    </w:p>
    <w:p w:rsidR="00C1006E" w:rsidRDefault="00C1006E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</w:p>
    <w:p w:rsidR="001F3968" w:rsidRPr="006A2321" w:rsidRDefault="001F3968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lastRenderedPageBreak/>
        <w:t>Teaching Experience</w:t>
      </w:r>
    </w:p>
    <w:p w:rsidR="001F3968" w:rsidRDefault="001F3968" w:rsidP="001F3968">
      <w:pPr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>Mentorship Experience</w:t>
      </w:r>
    </w:p>
    <w:p w:rsidR="008324B4" w:rsidRDefault="008324B4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>2019 – Laura Molina Gonzalez, Field assistant, University of Alberta</w:t>
      </w:r>
    </w:p>
    <w:p w:rsidR="008324B4" w:rsidRDefault="008324B4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2018 – </w:t>
      </w:r>
      <w:proofErr w:type="spellStart"/>
      <w:r>
        <w:rPr>
          <w:rFonts w:cs="Times New Roman"/>
          <w:szCs w:val="24"/>
        </w:rPr>
        <w:t>Emina</w:t>
      </w:r>
      <w:proofErr w:type="spellEnd"/>
      <w:r>
        <w:rPr>
          <w:rFonts w:cs="Times New Roman"/>
          <w:szCs w:val="24"/>
        </w:rPr>
        <w:t xml:space="preserve"> Ida, Field assistant, University of Alberta</w:t>
      </w:r>
    </w:p>
    <w:p w:rsidR="008324B4" w:rsidRPr="008324B4" w:rsidRDefault="008324B4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>2018 – Meghan Thompson, Field assistant, University of Alberta</w:t>
      </w:r>
    </w:p>
    <w:p w:rsidR="004134A1" w:rsidRDefault="004134A1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2018 – </w:t>
      </w:r>
      <w:proofErr w:type="spellStart"/>
      <w:r>
        <w:rPr>
          <w:rFonts w:cs="Times New Roman"/>
          <w:szCs w:val="24"/>
        </w:rPr>
        <w:t>Rabia</w:t>
      </w:r>
      <w:proofErr w:type="spellEnd"/>
      <w:r>
        <w:rPr>
          <w:rFonts w:cs="Times New Roman"/>
          <w:szCs w:val="24"/>
        </w:rPr>
        <w:t xml:space="preserve"> Mahmood, Lab assistant, University of Toronto at Scarborough</w:t>
      </w:r>
    </w:p>
    <w:p w:rsidR="004134A1" w:rsidRDefault="004134A1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2018 – </w:t>
      </w:r>
      <w:proofErr w:type="spellStart"/>
      <w:r>
        <w:rPr>
          <w:rFonts w:cs="Times New Roman"/>
          <w:szCs w:val="24"/>
        </w:rPr>
        <w:t>Tasnuva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134A1">
        <w:rPr>
          <w:rFonts w:cs="Times New Roman"/>
          <w:szCs w:val="24"/>
        </w:rPr>
        <w:t>Mahiuddin</w:t>
      </w:r>
      <w:proofErr w:type="spellEnd"/>
      <w:r>
        <w:rPr>
          <w:rFonts w:cs="Times New Roman"/>
          <w:szCs w:val="24"/>
        </w:rPr>
        <w:t>, Lab assistant, University of Toronto at Scarborough</w:t>
      </w:r>
    </w:p>
    <w:p w:rsidR="004C38E4" w:rsidRPr="006A2321" w:rsidRDefault="004C38E4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2018 – Sean </w:t>
      </w:r>
      <w:proofErr w:type="spellStart"/>
      <w:r w:rsidRPr="006A2321">
        <w:rPr>
          <w:rFonts w:cs="Times New Roman"/>
          <w:szCs w:val="24"/>
        </w:rPr>
        <w:t>Konkolics</w:t>
      </w:r>
      <w:proofErr w:type="spellEnd"/>
      <w:r w:rsidRPr="006A2321">
        <w:rPr>
          <w:rFonts w:cs="Times New Roman"/>
          <w:szCs w:val="24"/>
        </w:rPr>
        <w:t>, Field assistant, University of Alberta</w:t>
      </w:r>
    </w:p>
    <w:p w:rsidR="004C38E4" w:rsidRPr="006A2321" w:rsidRDefault="004C38E4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2018 – </w:t>
      </w:r>
      <w:proofErr w:type="spellStart"/>
      <w:r w:rsidRPr="006A2321">
        <w:rPr>
          <w:rFonts w:cs="Times New Roman"/>
          <w:szCs w:val="24"/>
        </w:rPr>
        <w:t>Shotaro</w:t>
      </w:r>
      <w:proofErr w:type="spellEnd"/>
      <w:r w:rsidRPr="006A2321">
        <w:rPr>
          <w:rFonts w:cs="Times New Roman"/>
          <w:szCs w:val="24"/>
        </w:rPr>
        <w:t xml:space="preserve"> </w:t>
      </w:r>
      <w:proofErr w:type="spellStart"/>
      <w:r w:rsidRPr="006A2321">
        <w:rPr>
          <w:rFonts w:cs="Times New Roman"/>
          <w:szCs w:val="24"/>
        </w:rPr>
        <w:t>Shiratsuru</w:t>
      </w:r>
      <w:proofErr w:type="spellEnd"/>
      <w:r w:rsidRPr="006A2321">
        <w:rPr>
          <w:rFonts w:cs="Times New Roman"/>
          <w:szCs w:val="24"/>
        </w:rPr>
        <w:t>, Field assistant, University of Saskatchewan</w:t>
      </w:r>
    </w:p>
    <w:p w:rsidR="009C4DA7" w:rsidRPr="006A2321" w:rsidRDefault="009C4DA7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2018 – Noah Israel, Field assistant, McGill University</w:t>
      </w:r>
    </w:p>
    <w:p w:rsidR="009C4DA7" w:rsidRPr="006A2321" w:rsidRDefault="009C4DA7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2017 – Heather Sterling, Field assistant, University of Michigan</w:t>
      </w:r>
    </w:p>
    <w:p w:rsidR="009C4DA7" w:rsidRPr="006A2321" w:rsidRDefault="009C4DA7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2017 – Rachael Ryan, Field assistant, McGill University</w:t>
      </w:r>
    </w:p>
    <w:p w:rsidR="00854B2D" w:rsidRDefault="00D96E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2017 – Edouard </w:t>
      </w:r>
      <w:proofErr w:type="spellStart"/>
      <w:r w:rsidRPr="006A2321">
        <w:rPr>
          <w:rFonts w:cs="Times New Roman"/>
          <w:szCs w:val="24"/>
        </w:rPr>
        <w:t>Bélanger</w:t>
      </w:r>
      <w:proofErr w:type="spellEnd"/>
      <w:r w:rsidRPr="006A2321">
        <w:rPr>
          <w:rFonts w:cs="Times New Roman"/>
          <w:szCs w:val="24"/>
        </w:rPr>
        <w:t>, Field assistant, University of Alberta</w:t>
      </w:r>
    </w:p>
    <w:p w:rsidR="00D96E5C" w:rsidRPr="006A2321" w:rsidRDefault="00D96E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2017 – Nolan Benoit, Field assistant, Sault College</w:t>
      </w:r>
    </w:p>
    <w:p w:rsidR="007F2C82" w:rsidRPr="006A2321" w:rsidRDefault="007F2C82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2017 – Justine Benjamin, Field assistant, Yukon College</w:t>
      </w:r>
    </w:p>
    <w:p w:rsidR="00E45DCF" w:rsidRPr="006A2321" w:rsidRDefault="00E45DCF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2017 – Kate </w:t>
      </w:r>
      <w:proofErr w:type="spellStart"/>
      <w:r w:rsidRPr="006A2321">
        <w:rPr>
          <w:rFonts w:cs="Times New Roman"/>
          <w:szCs w:val="24"/>
        </w:rPr>
        <w:t>Bezooyen</w:t>
      </w:r>
      <w:proofErr w:type="spellEnd"/>
      <w:r w:rsidRPr="006A2321">
        <w:rPr>
          <w:rFonts w:cs="Times New Roman"/>
          <w:szCs w:val="24"/>
        </w:rPr>
        <w:t>, Field assistant, University of Alberta</w:t>
      </w:r>
    </w:p>
    <w:p w:rsidR="00E45DCF" w:rsidRPr="006A2321" w:rsidRDefault="00E45DCF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2017 – Lindsay Potts, Field assistant, University of Alberta</w:t>
      </w:r>
    </w:p>
    <w:p w:rsidR="00E45DCF" w:rsidRPr="006A2321" w:rsidRDefault="00E45DCF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 – Laura Brazier, Field assistant, University of Alberta</w:t>
      </w:r>
    </w:p>
    <w:p w:rsidR="00E45DCF" w:rsidRPr="006A2321" w:rsidRDefault="00E45DCF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2016 – Jess </w:t>
      </w:r>
      <w:proofErr w:type="spellStart"/>
      <w:r w:rsidRPr="006A2321">
        <w:rPr>
          <w:rFonts w:cs="Times New Roman"/>
          <w:szCs w:val="24"/>
        </w:rPr>
        <w:t>Steketee</w:t>
      </w:r>
      <w:proofErr w:type="spellEnd"/>
      <w:r w:rsidRPr="006A2321">
        <w:rPr>
          <w:rFonts w:cs="Times New Roman"/>
          <w:szCs w:val="24"/>
        </w:rPr>
        <w:t>, Field assistant, University of Alberta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2016 – Camille </w:t>
      </w:r>
      <w:proofErr w:type="spellStart"/>
      <w:r w:rsidRPr="006A2321">
        <w:rPr>
          <w:rFonts w:cs="Times New Roman"/>
          <w:szCs w:val="24"/>
        </w:rPr>
        <w:t>Roberge</w:t>
      </w:r>
      <w:proofErr w:type="spellEnd"/>
      <w:r w:rsidRPr="006A2321">
        <w:rPr>
          <w:rFonts w:cs="Times New Roman"/>
          <w:szCs w:val="24"/>
        </w:rPr>
        <w:t>, Field assistant, University of Alberta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2016 – Adam </w:t>
      </w:r>
      <w:proofErr w:type="spellStart"/>
      <w:r w:rsidRPr="006A2321">
        <w:rPr>
          <w:rFonts w:cs="Times New Roman"/>
          <w:szCs w:val="24"/>
        </w:rPr>
        <w:t>Sprott</w:t>
      </w:r>
      <w:proofErr w:type="spellEnd"/>
      <w:r w:rsidRPr="006A2321">
        <w:rPr>
          <w:rFonts w:cs="Times New Roman"/>
          <w:szCs w:val="24"/>
        </w:rPr>
        <w:t>, Field assistant, University of Alberta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Erik </w:t>
      </w:r>
      <w:proofErr w:type="spellStart"/>
      <w:r w:rsidRPr="006A2321">
        <w:rPr>
          <w:rFonts w:cs="Times New Roman"/>
          <w:szCs w:val="24"/>
        </w:rPr>
        <w:t>Vimercati</w:t>
      </w:r>
      <w:proofErr w:type="spellEnd"/>
      <w:r w:rsidRPr="006A2321">
        <w:rPr>
          <w:rFonts w:cs="Times New Roman"/>
          <w:szCs w:val="24"/>
        </w:rPr>
        <w:t>, Field assistant, Volunteer from Switzerland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Eliot Linton, Field assistant and </w:t>
      </w:r>
      <w:proofErr w:type="spellStart"/>
      <w:r w:rsidRPr="006A2321">
        <w:rPr>
          <w:rFonts w:cs="Times New Roman"/>
          <w:szCs w:val="24"/>
        </w:rPr>
        <w:t>Fullbright</w:t>
      </w:r>
      <w:proofErr w:type="spellEnd"/>
      <w:r w:rsidRPr="006A2321">
        <w:rPr>
          <w:rFonts w:cs="Times New Roman"/>
          <w:szCs w:val="24"/>
        </w:rPr>
        <w:t xml:space="preserve"> Scholar, McGill University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2015 – Samantha Stead, Field assistant, University of Alberta</w:t>
      </w:r>
    </w:p>
    <w:p w:rsidR="001F3968" w:rsidRPr="006A2321" w:rsidRDefault="004134A1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2015 </w:t>
      </w:r>
      <w:r w:rsidRPr="006A232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1F3968" w:rsidRPr="006A2321">
        <w:rPr>
          <w:rFonts w:cs="Times New Roman"/>
          <w:szCs w:val="24"/>
        </w:rPr>
        <w:t xml:space="preserve">Marina </w:t>
      </w:r>
      <w:proofErr w:type="spellStart"/>
      <w:r w:rsidR="001F3968" w:rsidRPr="006A2321">
        <w:rPr>
          <w:rFonts w:cs="Times New Roman"/>
          <w:szCs w:val="24"/>
        </w:rPr>
        <w:t>Morandini</w:t>
      </w:r>
      <w:proofErr w:type="spellEnd"/>
      <w:r w:rsidR="001F3968" w:rsidRPr="006A2321">
        <w:rPr>
          <w:rFonts w:cs="Times New Roman"/>
          <w:szCs w:val="24"/>
        </w:rPr>
        <w:t>, Field assistant, University of Alberta</w:t>
      </w:r>
    </w:p>
    <w:p w:rsidR="001128B4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Laurence Carter, Field assistant/co-op intern, </w:t>
      </w:r>
      <w:proofErr w:type="spellStart"/>
      <w:r w:rsidRPr="006A2321">
        <w:rPr>
          <w:rFonts w:cs="Times New Roman"/>
          <w:szCs w:val="24"/>
        </w:rPr>
        <w:t>Sherbrooke</w:t>
      </w:r>
      <w:proofErr w:type="spellEnd"/>
      <w:r w:rsidRPr="006A2321">
        <w:rPr>
          <w:rFonts w:cs="Times New Roman"/>
          <w:szCs w:val="24"/>
        </w:rPr>
        <w:t xml:space="preserve"> University</w:t>
      </w:r>
    </w:p>
    <w:p w:rsidR="007F2C82" w:rsidRPr="006A2321" w:rsidRDefault="007F2C82" w:rsidP="001F3968">
      <w:pPr>
        <w:rPr>
          <w:rFonts w:cs="Times New Roman"/>
          <w:b/>
          <w:i/>
          <w:szCs w:val="24"/>
        </w:rPr>
      </w:pPr>
    </w:p>
    <w:p w:rsidR="001F3968" w:rsidRDefault="001F3968" w:rsidP="001F3968">
      <w:pPr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>Teaching Assistantships</w:t>
      </w:r>
    </w:p>
    <w:p w:rsidR="00616109" w:rsidRPr="00616109" w:rsidRDefault="00616109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>2019 – Comparative Environmental Physiology (3</w:t>
      </w:r>
      <w:r w:rsidRPr="00616109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2014 – Human Physiology (1</w:t>
      </w:r>
      <w:r w:rsidRPr="006A2321">
        <w:rPr>
          <w:rFonts w:cs="Times New Roman"/>
          <w:szCs w:val="24"/>
          <w:vertAlign w:val="superscript"/>
        </w:rPr>
        <w:t>st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Human Anatomy (1</w:t>
      </w:r>
      <w:r w:rsidRPr="006A2321">
        <w:rPr>
          <w:rFonts w:cs="Times New Roman"/>
          <w:szCs w:val="24"/>
          <w:vertAlign w:val="superscript"/>
        </w:rPr>
        <w:t>st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Human Physiology – online summer course (1</w:t>
      </w:r>
      <w:r w:rsidRPr="006A2321">
        <w:rPr>
          <w:rFonts w:cs="Times New Roman"/>
          <w:szCs w:val="24"/>
          <w:vertAlign w:val="superscript"/>
        </w:rPr>
        <w:t>st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Human Anatomy – online summer course (1</w:t>
      </w:r>
      <w:r w:rsidRPr="006A2321">
        <w:rPr>
          <w:rFonts w:cs="Times New Roman"/>
          <w:szCs w:val="24"/>
          <w:vertAlign w:val="superscript"/>
        </w:rPr>
        <w:t>st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Microbiology (3</w:t>
      </w:r>
      <w:r w:rsidRPr="006A2321">
        <w:rPr>
          <w:rFonts w:cs="Times New Roman"/>
          <w:szCs w:val="24"/>
          <w:vertAlign w:val="superscript"/>
        </w:rPr>
        <w:t>rd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2012 – Animal Physiology (3</w:t>
      </w:r>
      <w:r w:rsidRPr="006A2321">
        <w:rPr>
          <w:rFonts w:cs="Times New Roman"/>
          <w:szCs w:val="24"/>
          <w:vertAlign w:val="superscript"/>
        </w:rPr>
        <w:t>rd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2012 – Human Physiology (1</w:t>
      </w:r>
      <w:r w:rsidRPr="006A2321">
        <w:rPr>
          <w:rFonts w:cs="Times New Roman"/>
          <w:szCs w:val="24"/>
          <w:vertAlign w:val="superscript"/>
        </w:rPr>
        <w:t>st</w:t>
      </w:r>
      <w:r w:rsidRPr="006A2321">
        <w:rPr>
          <w:rFonts w:cs="Times New Roman"/>
          <w:szCs w:val="24"/>
        </w:rPr>
        <w:t xml:space="preserve"> year level)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2011 – Human Anatomy (1</w:t>
      </w:r>
      <w:r w:rsidRPr="006A2321">
        <w:rPr>
          <w:rFonts w:cs="Times New Roman"/>
          <w:szCs w:val="24"/>
          <w:vertAlign w:val="superscript"/>
        </w:rPr>
        <w:t>st</w:t>
      </w:r>
      <w:r w:rsidRPr="006A2321">
        <w:rPr>
          <w:rFonts w:cs="Times New Roman"/>
          <w:szCs w:val="24"/>
        </w:rPr>
        <w:t xml:space="preserve"> year level)</w:t>
      </w:r>
    </w:p>
    <w:p w:rsidR="00C1006E" w:rsidRPr="006A2321" w:rsidRDefault="00C1006E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</w:p>
    <w:p w:rsidR="001F3968" w:rsidRPr="006A2321" w:rsidRDefault="001F3968" w:rsidP="001F3968">
      <w:pPr>
        <w:pBdr>
          <w:bottom w:val="single" w:sz="4" w:space="1" w:color="auto"/>
        </w:pBdr>
        <w:rPr>
          <w:rFonts w:cs="Times New Roman"/>
          <w:b/>
          <w:szCs w:val="24"/>
        </w:rPr>
      </w:pPr>
      <w:r w:rsidRPr="006A2321">
        <w:rPr>
          <w:rFonts w:cs="Times New Roman"/>
          <w:b/>
          <w:szCs w:val="24"/>
        </w:rPr>
        <w:t>Work Experience</w:t>
      </w:r>
    </w:p>
    <w:p w:rsidR="00295D5C" w:rsidRPr="006A2321" w:rsidRDefault="00295D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Contract researcher</w:t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  <w:t xml:space="preserve">     </w:t>
      </w:r>
      <w:r w:rsidR="004134A1">
        <w:rPr>
          <w:rFonts w:cs="Times New Roman"/>
          <w:szCs w:val="24"/>
        </w:rPr>
        <w:t xml:space="preserve">             </w:t>
      </w:r>
      <w:r w:rsidRPr="006A2321">
        <w:rPr>
          <w:rFonts w:cs="Times New Roman"/>
          <w:szCs w:val="24"/>
        </w:rPr>
        <w:t>2017</w:t>
      </w:r>
      <w:r w:rsidR="00616109">
        <w:rPr>
          <w:rFonts w:cs="Times New Roman"/>
          <w:szCs w:val="24"/>
        </w:rPr>
        <w:t>-2019</w:t>
      </w:r>
    </w:p>
    <w:p w:rsidR="009C4DA7" w:rsidRPr="006A2321" w:rsidRDefault="00295D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Tom Jung, Yukon Environment</w:t>
      </w:r>
    </w:p>
    <w:p w:rsidR="009C4DA7" w:rsidRPr="006A2321" w:rsidRDefault="00295D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Whitehorse</w:t>
      </w:r>
      <w:r w:rsidR="009C4DA7" w:rsidRPr="006A2321">
        <w:rPr>
          <w:rFonts w:cs="Times New Roman"/>
          <w:szCs w:val="24"/>
        </w:rPr>
        <w:t>, YT</w:t>
      </w:r>
    </w:p>
    <w:p w:rsidR="009C4DA7" w:rsidRPr="006A2321" w:rsidRDefault="009C4DA7" w:rsidP="001F3968">
      <w:pPr>
        <w:rPr>
          <w:rFonts w:cs="Times New Roman"/>
          <w:szCs w:val="24"/>
        </w:rPr>
      </w:pP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Integrative wildlife conservation lab research assistant</w:t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</w:r>
      <w:r w:rsidRPr="006A2321">
        <w:rPr>
          <w:rFonts w:cs="Times New Roman"/>
          <w:szCs w:val="24"/>
        </w:rPr>
        <w:tab/>
        <w:t xml:space="preserve">                2014 – 2015</w:t>
      </w:r>
    </w:p>
    <w:p w:rsidR="001F3968" w:rsidRPr="006A2321" w:rsidRDefault="009C4DA7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Dr. Dennis Murray</w:t>
      </w:r>
      <w:r w:rsidR="001F3968" w:rsidRPr="006A2321">
        <w:rPr>
          <w:rFonts w:cs="Times New Roman"/>
          <w:szCs w:val="24"/>
        </w:rPr>
        <w:t>, Trent University</w:t>
      </w:r>
    </w:p>
    <w:p w:rsidR="00C1006E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Peterborough, ON</w:t>
      </w:r>
    </w:p>
    <w:p w:rsidR="001F3968" w:rsidRPr="006A2321" w:rsidRDefault="001F3968" w:rsidP="001F3968">
      <w:pPr>
        <w:rPr>
          <w:rFonts w:cs="Times New Roman"/>
          <w:szCs w:val="24"/>
        </w:rPr>
      </w:pPr>
      <w:bookmarkStart w:id="0" w:name="_GoBack"/>
      <w:bookmarkEnd w:id="0"/>
      <w:r w:rsidRPr="006A2321">
        <w:rPr>
          <w:rFonts w:cs="Times New Roman"/>
          <w:szCs w:val="24"/>
        </w:rPr>
        <w:lastRenderedPageBreak/>
        <w:t>Zookeeper/animal trainer/outreach show host</w:t>
      </w:r>
      <w:r w:rsidRPr="006A2321">
        <w:rPr>
          <w:rFonts w:cs="Times New Roman"/>
          <w:szCs w:val="24"/>
        </w:rPr>
        <w:tab/>
        <w:t xml:space="preserve">  </w:t>
      </w:r>
      <w:r w:rsidRPr="006A2321">
        <w:rPr>
          <w:rFonts w:cs="Times New Roman"/>
          <w:szCs w:val="24"/>
        </w:rPr>
        <w:tab/>
        <w:t xml:space="preserve">                                     </w:t>
      </w:r>
      <w:r w:rsidR="004134A1">
        <w:rPr>
          <w:rFonts w:cs="Times New Roman"/>
          <w:szCs w:val="24"/>
        </w:rPr>
        <w:t xml:space="preserve">   </w:t>
      </w:r>
      <w:r w:rsidRPr="006A2321">
        <w:rPr>
          <w:rFonts w:cs="Times New Roman"/>
          <w:szCs w:val="24"/>
        </w:rPr>
        <w:t>2010 – 2012</w:t>
      </w:r>
    </w:p>
    <w:p w:rsidR="001F3968" w:rsidRPr="006A2321" w:rsidRDefault="001F3968" w:rsidP="001F3968">
      <w:pPr>
        <w:rPr>
          <w:rFonts w:cs="Times New Roman"/>
          <w:szCs w:val="24"/>
        </w:rPr>
      </w:pPr>
      <w:proofErr w:type="spellStart"/>
      <w:r w:rsidRPr="006A2321">
        <w:rPr>
          <w:rFonts w:cs="Times New Roman"/>
          <w:szCs w:val="24"/>
        </w:rPr>
        <w:t>Bowmanville</w:t>
      </w:r>
      <w:proofErr w:type="spellEnd"/>
      <w:r w:rsidRPr="006A2321">
        <w:rPr>
          <w:rFonts w:cs="Times New Roman"/>
          <w:szCs w:val="24"/>
        </w:rPr>
        <w:t xml:space="preserve"> Zoological Park</w:t>
      </w:r>
    </w:p>
    <w:p w:rsidR="001F3968" w:rsidRPr="006A2321" w:rsidRDefault="001F3968" w:rsidP="001F3968">
      <w:pPr>
        <w:rPr>
          <w:rFonts w:cs="Times New Roman"/>
          <w:szCs w:val="24"/>
        </w:rPr>
      </w:pPr>
      <w:proofErr w:type="spellStart"/>
      <w:r w:rsidRPr="006A2321">
        <w:rPr>
          <w:rFonts w:cs="Times New Roman"/>
          <w:szCs w:val="24"/>
        </w:rPr>
        <w:t>Bowmanville</w:t>
      </w:r>
      <w:proofErr w:type="spellEnd"/>
      <w:r w:rsidRPr="006A2321">
        <w:rPr>
          <w:rFonts w:cs="Times New Roman"/>
          <w:szCs w:val="24"/>
        </w:rPr>
        <w:t>, ON</w:t>
      </w:r>
    </w:p>
    <w:p w:rsidR="001F3968" w:rsidRPr="006A2321" w:rsidRDefault="001F3968" w:rsidP="001F3968">
      <w:pPr>
        <w:rPr>
          <w:rFonts w:cs="Times New Roman"/>
          <w:szCs w:val="24"/>
        </w:rPr>
      </w:pP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Invertebrate growth lab technician and research a</w:t>
      </w:r>
      <w:r w:rsidR="00D96E5C" w:rsidRPr="006A2321">
        <w:rPr>
          <w:rFonts w:cs="Times New Roman"/>
          <w:szCs w:val="24"/>
        </w:rPr>
        <w:t>ssistant</w:t>
      </w:r>
      <w:r w:rsidR="00D96E5C" w:rsidRPr="006A2321">
        <w:rPr>
          <w:rFonts w:cs="Times New Roman"/>
          <w:szCs w:val="24"/>
        </w:rPr>
        <w:tab/>
      </w:r>
      <w:r w:rsidR="00D96E5C" w:rsidRPr="006A2321">
        <w:rPr>
          <w:rFonts w:cs="Times New Roman"/>
          <w:szCs w:val="24"/>
        </w:rPr>
        <w:tab/>
        <w:t xml:space="preserve">                     </w:t>
      </w:r>
      <w:r w:rsidR="00D96E5C" w:rsidRPr="006A2321">
        <w:rPr>
          <w:rFonts w:cs="Times New Roman"/>
          <w:szCs w:val="24"/>
        </w:rPr>
        <w:tab/>
      </w:r>
      <w:r w:rsidR="00D96E5C" w:rsidRPr="006A2321">
        <w:rPr>
          <w:rFonts w:cs="Times New Roman"/>
          <w:szCs w:val="24"/>
        </w:rPr>
        <w:tab/>
        <w:t xml:space="preserve"> </w:t>
      </w:r>
      <w:r w:rsidR="004134A1">
        <w:rPr>
          <w:rFonts w:cs="Times New Roman"/>
          <w:szCs w:val="24"/>
        </w:rPr>
        <w:t xml:space="preserve">   </w:t>
      </w:r>
      <w:r w:rsidR="00D96E5C" w:rsidRPr="006A2321">
        <w:rPr>
          <w:rFonts w:cs="Times New Roman"/>
          <w:szCs w:val="24"/>
        </w:rPr>
        <w:t>2010</w:t>
      </w:r>
    </w:p>
    <w:p w:rsidR="00882AF6" w:rsidRDefault="009C4DA7" w:rsidP="006C57D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Dr. Paul Frost</w:t>
      </w:r>
      <w:r w:rsidR="001F3968" w:rsidRPr="006A2321">
        <w:rPr>
          <w:rFonts w:cs="Times New Roman"/>
          <w:szCs w:val="24"/>
        </w:rPr>
        <w:t>, Trent University</w:t>
      </w:r>
    </w:p>
    <w:p w:rsidR="006C57D8" w:rsidRDefault="001F3968" w:rsidP="006C57D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Peterborough, ON</w:t>
      </w:r>
    </w:p>
    <w:p w:rsidR="008A4D04" w:rsidRDefault="008A4D04" w:rsidP="006C57D8">
      <w:pPr>
        <w:pBdr>
          <w:bottom w:val="single" w:sz="4" w:space="1" w:color="auto"/>
        </w:pBdr>
        <w:rPr>
          <w:rFonts w:cs="Times New Roman"/>
          <w:b/>
          <w:szCs w:val="24"/>
        </w:rPr>
      </w:pPr>
    </w:p>
    <w:p w:rsidR="001F3968" w:rsidRPr="006A2321" w:rsidRDefault="001F3968" w:rsidP="006C57D8">
      <w:pPr>
        <w:pBdr>
          <w:bottom w:val="single" w:sz="4" w:space="1" w:color="auto"/>
        </w:pBdr>
        <w:rPr>
          <w:rFonts w:cs="Times New Roman"/>
          <w:szCs w:val="24"/>
        </w:rPr>
      </w:pPr>
      <w:r w:rsidRPr="006A2321">
        <w:rPr>
          <w:rFonts w:cs="Times New Roman"/>
          <w:b/>
          <w:szCs w:val="24"/>
        </w:rPr>
        <w:t>Service and Volunteer Experience</w:t>
      </w:r>
    </w:p>
    <w:p w:rsidR="00F54C73" w:rsidRDefault="00F54C73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2018/19 – Student representative serving on the </w:t>
      </w:r>
      <w:proofErr w:type="spellStart"/>
      <w:r>
        <w:rPr>
          <w:rFonts w:cs="Times New Roman"/>
          <w:szCs w:val="24"/>
        </w:rPr>
        <w:t>UAlberta</w:t>
      </w:r>
      <w:proofErr w:type="spellEnd"/>
      <w:r>
        <w:rPr>
          <w:rFonts w:cs="Times New Roman"/>
          <w:szCs w:val="24"/>
        </w:rPr>
        <w:t xml:space="preserve"> North Awards Committee</w:t>
      </w:r>
    </w:p>
    <w:p w:rsidR="000D2392" w:rsidRPr="006A2321" w:rsidRDefault="000D2392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2015/17 </w:t>
      </w:r>
      <w:r w:rsidR="00B62853" w:rsidRPr="006A2321">
        <w:rPr>
          <w:rFonts w:cs="Times New Roman"/>
          <w:szCs w:val="24"/>
        </w:rPr>
        <w:t>–</w:t>
      </w:r>
      <w:r w:rsidRPr="006A2321">
        <w:rPr>
          <w:rFonts w:cs="Times New Roman"/>
          <w:szCs w:val="24"/>
        </w:rPr>
        <w:t xml:space="preserve"> </w:t>
      </w:r>
      <w:r w:rsidR="00C429A5" w:rsidRPr="006A2321">
        <w:rPr>
          <w:rFonts w:cs="Times New Roman"/>
          <w:szCs w:val="24"/>
        </w:rPr>
        <w:t xml:space="preserve">Creator </w:t>
      </w:r>
      <w:r w:rsidR="009C4DA7" w:rsidRPr="006A2321">
        <w:rPr>
          <w:rFonts w:cs="Times New Roman"/>
          <w:szCs w:val="24"/>
        </w:rPr>
        <w:t xml:space="preserve">and </w:t>
      </w:r>
      <w:r w:rsidR="00C429A5" w:rsidRPr="006A2321">
        <w:rPr>
          <w:rFonts w:cs="Times New Roman"/>
          <w:szCs w:val="24"/>
        </w:rPr>
        <w:t>Researcher for the Yukon Lynx Carcass Collection Program, YT</w:t>
      </w:r>
    </w:p>
    <w:p w:rsidR="004134A1" w:rsidRDefault="000D2392" w:rsidP="004134A1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2015/17 – Regularly attend Alsek Renewable Resources Council meet</w:t>
      </w:r>
      <w:r w:rsidR="004134A1">
        <w:rPr>
          <w:rFonts w:cs="Times New Roman"/>
          <w:szCs w:val="24"/>
        </w:rPr>
        <w:t>ings to provide scientific</w:t>
      </w:r>
    </w:p>
    <w:p w:rsidR="000D2392" w:rsidRPr="006A2321" w:rsidRDefault="004134A1" w:rsidP="004134A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proofErr w:type="gramStart"/>
      <w:r>
        <w:rPr>
          <w:rFonts w:cs="Times New Roman"/>
          <w:szCs w:val="24"/>
        </w:rPr>
        <w:t>input</w:t>
      </w:r>
      <w:proofErr w:type="gramEnd"/>
      <w:r>
        <w:rPr>
          <w:rFonts w:cs="Times New Roman"/>
          <w:szCs w:val="24"/>
        </w:rPr>
        <w:t xml:space="preserve"> </w:t>
      </w:r>
      <w:r w:rsidR="000D2392" w:rsidRPr="006A2321">
        <w:rPr>
          <w:rFonts w:cs="Times New Roman"/>
          <w:szCs w:val="24"/>
        </w:rPr>
        <w:t>Haines Junction, YT</w:t>
      </w:r>
    </w:p>
    <w:p w:rsidR="004134A1" w:rsidRDefault="00C82FEB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>2015/19 – Organize</w:t>
      </w:r>
      <w:r w:rsidR="000D2392" w:rsidRPr="006A2321">
        <w:rPr>
          <w:rFonts w:cs="Times New Roman"/>
          <w:szCs w:val="24"/>
        </w:rPr>
        <w:t xml:space="preserve"> multiple field trips for classes from St. Elias Scho</w:t>
      </w:r>
      <w:r w:rsidR="004134A1">
        <w:rPr>
          <w:rFonts w:cs="Times New Roman"/>
          <w:szCs w:val="24"/>
        </w:rPr>
        <w:t>ol to come to our field</w:t>
      </w:r>
    </w:p>
    <w:p w:rsidR="000D2392" w:rsidRPr="006A2321" w:rsidRDefault="004134A1" w:rsidP="004134A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proofErr w:type="gramStart"/>
      <w:r>
        <w:rPr>
          <w:rFonts w:cs="Times New Roman"/>
          <w:szCs w:val="24"/>
        </w:rPr>
        <w:t>camp</w:t>
      </w:r>
      <w:proofErr w:type="gramEnd"/>
      <w:r>
        <w:rPr>
          <w:rFonts w:cs="Times New Roman"/>
          <w:szCs w:val="24"/>
        </w:rPr>
        <w:t xml:space="preserve">, </w:t>
      </w:r>
      <w:r w:rsidR="000D2392" w:rsidRPr="006A2321">
        <w:rPr>
          <w:rFonts w:cs="Times New Roman"/>
          <w:szCs w:val="24"/>
        </w:rPr>
        <w:t>Haines Junction, YT</w:t>
      </w:r>
    </w:p>
    <w:p w:rsidR="001F3968" w:rsidRPr="006A2321" w:rsidRDefault="00D96E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</w:t>
      </w:r>
      <w:r w:rsidR="001F3968" w:rsidRPr="006A2321">
        <w:rPr>
          <w:rFonts w:cs="Times New Roman"/>
          <w:szCs w:val="24"/>
        </w:rPr>
        <w:t>Presenter at community lecture series on science, Haines Junction, YT</w:t>
      </w:r>
    </w:p>
    <w:p w:rsidR="001F3968" w:rsidRPr="006A2321" w:rsidRDefault="00D96E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</w:t>
      </w:r>
      <w:r w:rsidR="001F3968" w:rsidRPr="006A2321">
        <w:rPr>
          <w:rFonts w:cs="Times New Roman"/>
          <w:szCs w:val="24"/>
        </w:rPr>
        <w:t xml:space="preserve">Volunteer field assistant for </w:t>
      </w:r>
      <w:proofErr w:type="spellStart"/>
      <w:r w:rsidR="001F3968" w:rsidRPr="006A2321">
        <w:rPr>
          <w:rFonts w:cs="Times New Roman"/>
          <w:szCs w:val="24"/>
        </w:rPr>
        <w:t>Kluane</w:t>
      </w:r>
      <w:proofErr w:type="spellEnd"/>
      <w:r w:rsidR="001F3968" w:rsidRPr="006A2321">
        <w:rPr>
          <w:rFonts w:cs="Times New Roman"/>
          <w:szCs w:val="24"/>
        </w:rPr>
        <w:t xml:space="preserve"> Ecological Monitoring Program, </w:t>
      </w:r>
      <w:proofErr w:type="spellStart"/>
      <w:r w:rsidR="001F3968" w:rsidRPr="006A2321">
        <w:rPr>
          <w:rFonts w:cs="Times New Roman"/>
          <w:szCs w:val="24"/>
        </w:rPr>
        <w:t>Kluane</w:t>
      </w:r>
      <w:proofErr w:type="spellEnd"/>
      <w:r w:rsidR="001F3968" w:rsidRPr="006A2321">
        <w:rPr>
          <w:rFonts w:cs="Times New Roman"/>
          <w:szCs w:val="24"/>
        </w:rPr>
        <w:t xml:space="preserve"> area, YT</w:t>
      </w:r>
    </w:p>
    <w:p w:rsidR="001F3968" w:rsidRPr="006A2321" w:rsidRDefault="00D96E5C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</w:t>
      </w:r>
      <w:r w:rsidR="001F3968" w:rsidRPr="006A2321">
        <w:rPr>
          <w:rFonts w:cs="Times New Roman"/>
          <w:szCs w:val="24"/>
        </w:rPr>
        <w:t xml:space="preserve">Role model for Networking Fair with Women in Scholarship, Engineering, Science and        </w:t>
      </w:r>
    </w:p>
    <w:p w:rsidR="001F3968" w:rsidRPr="006A2321" w:rsidRDefault="00D96E5C" w:rsidP="00D96E5C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            </w:t>
      </w:r>
      <w:r w:rsidR="001F3968" w:rsidRPr="006A2321">
        <w:rPr>
          <w:rFonts w:cs="Times New Roman"/>
          <w:szCs w:val="24"/>
        </w:rPr>
        <w:t>Technology (WISEST), University of Alberta, AB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Volunteer field assistant for flying squirrel project, Trent University, ON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2012/13 – Guest instructor, Kawartha Pine Ridge District School Board, Peterborough, ON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2012/13 – Abstract Selection Committee, Symons Seminar Series, Trent University, ON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2011/13 – Volunteer vet assistant, </w:t>
      </w:r>
      <w:proofErr w:type="spellStart"/>
      <w:r w:rsidRPr="006A2321">
        <w:rPr>
          <w:rFonts w:cs="Times New Roman"/>
          <w:szCs w:val="24"/>
        </w:rPr>
        <w:t>Sherbrooke</w:t>
      </w:r>
      <w:proofErr w:type="spellEnd"/>
      <w:r w:rsidRPr="006A2321">
        <w:rPr>
          <w:rFonts w:cs="Times New Roman"/>
          <w:szCs w:val="24"/>
        </w:rPr>
        <w:t xml:space="preserve"> Heights Animal Hospital, Peterborough, ON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2011/12 – Volunteer, Member of the Animal Science Club, Trent University, ON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2011/12 – Volunteer, Kawartha Turtle Trauma Center, Peterborough, ON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2008/10 – Swimming coach, Trent Swim Team, Peterborough, ON</w:t>
      </w:r>
    </w:p>
    <w:p w:rsidR="001F3968" w:rsidRPr="006A2321" w:rsidRDefault="001F3968" w:rsidP="001F3968">
      <w:pPr>
        <w:tabs>
          <w:tab w:val="left" w:pos="3735"/>
        </w:tabs>
        <w:rPr>
          <w:rFonts w:cs="Times New Roman"/>
          <w:szCs w:val="24"/>
        </w:rPr>
      </w:pPr>
    </w:p>
    <w:p w:rsidR="001F3968" w:rsidRPr="006A2321" w:rsidRDefault="001F3968" w:rsidP="001F3968">
      <w:pPr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>Reviewer</w:t>
      </w:r>
    </w:p>
    <w:p w:rsidR="00C82FEB" w:rsidRDefault="00C82FEB" w:rsidP="001F3968">
      <w:pPr>
        <w:rPr>
          <w:rFonts w:cs="Times New Roman"/>
          <w:szCs w:val="24"/>
        </w:rPr>
      </w:pPr>
      <w:r>
        <w:rPr>
          <w:rFonts w:cs="Times New Roman"/>
          <w:szCs w:val="24"/>
        </w:rPr>
        <w:t>Trends in Ecology and Evolution</w:t>
      </w:r>
    </w:p>
    <w:p w:rsidR="003A2FD5" w:rsidRPr="006A2321" w:rsidRDefault="003A2FD5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Ecological Indicators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Journal of Ecology and the Natural Environment</w:t>
      </w:r>
    </w:p>
    <w:p w:rsidR="001F3968" w:rsidRPr="006A2321" w:rsidRDefault="00867ECB" w:rsidP="001F3968">
      <w:pPr>
        <w:tabs>
          <w:tab w:val="left" w:pos="3735"/>
        </w:tabs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Endangered Species Research</w:t>
      </w:r>
    </w:p>
    <w:p w:rsidR="006116D0" w:rsidRPr="006A2321" w:rsidRDefault="006116D0" w:rsidP="001F3968">
      <w:pPr>
        <w:tabs>
          <w:tab w:val="left" w:pos="3735"/>
        </w:tabs>
        <w:rPr>
          <w:rFonts w:cs="Times New Roman"/>
          <w:b/>
          <w:i/>
          <w:szCs w:val="24"/>
        </w:rPr>
      </w:pPr>
    </w:p>
    <w:p w:rsidR="001F3968" w:rsidRPr="006A2321" w:rsidRDefault="001F3968" w:rsidP="001F3968">
      <w:pPr>
        <w:tabs>
          <w:tab w:val="left" w:pos="3735"/>
        </w:tabs>
        <w:rPr>
          <w:rFonts w:cs="Times New Roman"/>
          <w:b/>
          <w:i/>
          <w:szCs w:val="24"/>
        </w:rPr>
      </w:pPr>
      <w:r w:rsidRPr="006A2321">
        <w:rPr>
          <w:rFonts w:cs="Times New Roman"/>
          <w:b/>
          <w:i/>
          <w:szCs w:val="24"/>
        </w:rPr>
        <w:t>Media</w:t>
      </w:r>
    </w:p>
    <w:p w:rsidR="003A2FD5" w:rsidRPr="006A2321" w:rsidRDefault="003A2FD5" w:rsidP="001F3968">
      <w:pPr>
        <w:tabs>
          <w:tab w:val="left" w:pos="3735"/>
        </w:tabs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2018 – Snowshoe hare researcher interviewed an</w:t>
      </w:r>
      <w:r w:rsidR="00C82FEB">
        <w:rPr>
          <w:rFonts w:cs="Times New Roman"/>
          <w:szCs w:val="24"/>
        </w:rPr>
        <w:t>d featured on PBS Nature</w:t>
      </w:r>
      <w:r w:rsidRPr="006A2321">
        <w:rPr>
          <w:rFonts w:cs="Times New Roman"/>
          <w:szCs w:val="24"/>
        </w:rPr>
        <w:t>, PBS, USA</w:t>
      </w:r>
    </w:p>
    <w:p w:rsidR="004134A1" w:rsidRDefault="00D96E5C" w:rsidP="001F3968">
      <w:pPr>
        <w:tabs>
          <w:tab w:val="left" w:pos="3735"/>
        </w:tabs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2017 – Snowshoe hare consultant </w:t>
      </w:r>
      <w:r w:rsidR="002417C8">
        <w:rPr>
          <w:rFonts w:cs="Times New Roman"/>
          <w:szCs w:val="24"/>
        </w:rPr>
        <w:t>for the filming</w:t>
      </w:r>
      <w:r w:rsidRPr="006A2321">
        <w:rPr>
          <w:rFonts w:cs="Times New Roman"/>
          <w:szCs w:val="24"/>
        </w:rPr>
        <w:t xml:space="preserve"> </w:t>
      </w:r>
      <w:r w:rsidR="004134A1">
        <w:rPr>
          <w:rFonts w:cs="Times New Roman"/>
          <w:szCs w:val="24"/>
        </w:rPr>
        <w:t>of Wild Cats and Seven Wonders,</w:t>
      </w:r>
    </w:p>
    <w:p w:rsidR="00D96E5C" w:rsidRPr="006A2321" w:rsidRDefault="004134A1" w:rsidP="001F3968">
      <w:pPr>
        <w:tabs>
          <w:tab w:val="left" w:pos="373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D96E5C" w:rsidRPr="006A2321">
        <w:rPr>
          <w:rFonts w:cs="Times New Roman"/>
          <w:szCs w:val="24"/>
        </w:rPr>
        <w:t>BBC, UK</w:t>
      </w:r>
    </w:p>
    <w:p w:rsidR="00867ECB" w:rsidRPr="006A2321" w:rsidRDefault="00867ECB" w:rsidP="001F3968">
      <w:pPr>
        <w:tabs>
          <w:tab w:val="left" w:pos="3735"/>
        </w:tabs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 – Snowshoe hare research featured on CBC’s T</w:t>
      </w:r>
      <w:r w:rsidR="003D58D8" w:rsidRPr="006A2321">
        <w:rPr>
          <w:rFonts w:cs="Times New Roman"/>
          <w:szCs w:val="24"/>
        </w:rPr>
        <w:t>he Nature of Things</w:t>
      </w:r>
      <w:r w:rsidRPr="006A2321">
        <w:rPr>
          <w:rFonts w:cs="Times New Roman"/>
          <w:szCs w:val="24"/>
        </w:rPr>
        <w:t>, Canada</w:t>
      </w:r>
    </w:p>
    <w:p w:rsidR="004134A1" w:rsidRDefault="00867ECB" w:rsidP="001F3968">
      <w:pPr>
        <w:tabs>
          <w:tab w:val="left" w:pos="3735"/>
        </w:tabs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2016 – Snowshoe hare consultant assisting with the film</w:t>
      </w:r>
      <w:r w:rsidR="004134A1">
        <w:rPr>
          <w:rFonts w:cs="Times New Roman"/>
          <w:szCs w:val="24"/>
        </w:rPr>
        <w:t>ing of Wild Canadian Year, CBC,</w:t>
      </w:r>
    </w:p>
    <w:p w:rsidR="00867ECB" w:rsidRPr="006A2321" w:rsidRDefault="004134A1" w:rsidP="001F3968">
      <w:pPr>
        <w:tabs>
          <w:tab w:val="left" w:pos="373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867ECB" w:rsidRPr="006A2321">
        <w:rPr>
          <w:rFonts w:cs="Times New Roman"/>
          <w:szCs w:val="24"/>
        </w:rPr>
        <w:t>Canada</w:t>
      </w:r>
    </w:p>
    <w:p w:rsidR="00D96E5C" w:rsidRPr="006A2321" w:rsidRDefault="00D96E5C" w:rsidP="001F3968">
      <w:pPr>
        <w:tabs>
          <w:tab w:val="left" w:pos="3735"/>
        </w:tabs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 xml:space="preserve">2015 – </w:t>
      </w:r>
      <w:r w:rsidR="00867ECB" w:rsidRPr="006A2321">
        <w:rPr>
          <w:rFonts w:cs="Times New Roman"/>
          <w:szCs w:val="24"/>
        </w:rPr>
        <w:t>Snowshoe har</w:t>
      </w:r>
      <w:r w:rsidR="002417C8">
        <w:rPr>
          <w:rFonts w:cs="Times New Roman"/>
          <w:szCs w:val="24"/>
        </w:rPr>
        <w:t xml:space="preserve">e research featured on Semaine </w:t>
      </w:r>
      <w:proofErr w:type="spellStart"/>
      <w:r w:rsidR="002417C8">
        <w:rPr>
          <w:rFonts w:cs="Times New Roman"/>
          <w:szCs w:val="24"/>
        </w:rPr>
        <w:t>V</w:t>
      </w:r>
      <w:r w:rsidR="00867ECB" w:rsidRPr="006A2321">
        <w:rPr>
          <w:rFonts w:cs="Times New Roman"/>
          <w:szCs w:val="24"/>
        </w:rPr>
        <w:t>erte</w:t>
      </w:r>
      <w:proofErr w:type="spellEnd"/>
      <w:r w:rsidR="00867ECB" w:rsidRPr="006A2321">
        <w:rPr>
          <w:rFonts w:cs="Times New Roman"/>
          <w:szCs w:val="24"/>
        </w:rPr>
        <w:t xml:space="preserve"> for Radio Canada, CBC, </w:t>
      </w:r>
      <w:proofErr w:type="gramStart"/>
      <w:r w:rsidR="00867ECB" w:rsidRPr="006A2321">
        <w:rPr>
          <w:rFonts w:cs="Times New Roman"/>
          <w:szCs w:val="24"/>
        </w:rPr>
        <w:t>Canada</w:t>
      </w:r>
      <w:proofErr w:type="gramEnd"/>
    </w:p>
    <w:p w:rsidR="001F3968" w:rsidRPr="006A2321" w:rsidRDefault="001F3968" w:rsidP="001F3968">
      <w:pPr>
        <w:tabs>
          <w:tab w:val="left" w:pos="3735"/>
        </w:tabs>
        <w:rPr>
          <w:rFonts w:cs="Times New Roman"/>
          <w:b/>
          <w:i/>
          <w:szCs w:val="24"/>
        </w:rPr>
      </w:pPr>
      <w:r w:rsidRPr="006A2321">
        <w:rPr>
          <w:rFonts w:cs="Times New Roman"/>
          <w:szCs w:val="24"/>
        </w:rPr>
        <w:t>2015 – Research featured in Faculty of Science recruitment brochure, University of Alberta, AB</w:t>
      </w:r>
      <w:r w:rsidRPr="006A2321">
        <w:rPr>
          <w:rFonts w:cs="Times New Roman"/>
          <w:b/>
          <w:i/>
          <w:szCs w:val="24"/>
        </w:rPr>
        <w:tab/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Research featured in the Toronto Star, Ontario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Camel researcher, News Watch at 5, CKWS, Ontario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2013 – Camel researcher, Chex Daily News, Chex TV, Ontario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lastRenderedPageBreak/>
        <w:t>2012 – Guest animal handler on Steven and Chris, CBC, Canada (</w:t>
      </w:r>
      <w:hyperlink r:id="rId4" w:history="1">
        <w:r w:rsidRPr="006A2321">
          <w:rPr>
            <w:rStyle w:val="Hyperlink"/>
            <w:rFonts w:cs="Times New Roman"/>
            <w:szCs w:val="24"/>
          </w:rPr>
          <w:t>http://www.youtube.com/watch?v=hw_ZT_u216g</w:t>
        </w:r>
      </w:hyperlink>
      <w:r w:rsidRPr="006A2321">
        <w:rPr>
          <w:rFonts w:cs="Times New Roman"/>
          <w:szCs w:val="24"/>
        </w:rPr>
        <w:t>)</w:t>
      </w:r>
    </w:p>
    <w:p w:rsidR="001F3968" w:rsidRPr="006A2321" w:rsidRDefault="001F3968" w:rsidP="001F3968">
      <w:pPr>
        <w:rPr>
          <w:rFonts w:cs="Times New Roman"/>
          <w:szCs w:val="24"/>
        </w:rPr>
      </w:pPr>
      <w:r w:rsidRPr="006A2321">
        <w:rPr>
          <w:rFonts w:cs="Times New Roman"/>
          <w:szCs w:val="24"/>
        </w:rPr>
        <w:t>2011 – Guest animal expert on Daytime, Rogers TV, Canada (</w:t>
      </w:r>
      <w:hyperlink r:id="rId5" w:history="1">
        <w:r w:rsidRPr="006A2321">
          <w:rPr>
            <w:rStyle w:val="Hyperlink"/>
            <w:rFonts w:cs="Times New Roman"/>
            <w:szCs w:val="24"/>
          </w:rPr>
          <w:t>http://www.rogerstv.com/page.aspx?lid=237&amp;rid=2&amp;sid=2325&amp;gid=89369</w:t>
        </w:r>
      </w:hyperlink>
      <w:r w:rsidRPr="006A2321">
        <w:rPr>
          <w:rFonts w:cs="Times New Roman"/>
          <w:szCs w:val="24"/>
        </w:rPr>
        <w:t>)</w:t>
      </w:r>
    </w:p>
    <w:p w:rsidR="00C82FEB" w:rsidRDefault="00C82FEB">
      <w:pPr>
        <w:rPr>
          <w:rFonts w:cs="Times New Roman"/>
          <w:b/>
          <w:i/>
          <w:szCs w:val="24"/>
        </w:rPr>
      </w:pPr>
    </w:p>
    <w:p w:rsidR="004E2FB8" w:rsidRPr="00F54C73" w:rsidRDefault="00F54C73">
      <w:pPr>
        <w:rPr>
          <w:rFonts w:cs="Times New Roman"/>
          <w:b/>
          <w:i/>
          <w:szCs w:val="24"/>
        </w:rPr>
      </w:pPr>
      <w:r w:rsidRPr="00F54C73">
        <w:rPr>
          <w:rFonts w:cs="Times New Roman"/>
          <w:b/>
          <w:i/>
          <w:szCs w:val="24"/>
        </w:rPr>
        <w:t>Memberships</w:t>
      </w:r>
    </w:p>
    <w:p w:rsidR="00F54C73" w:rsidRDefault="00F54C73">
      <w:pPr>
        <w:rPr>
          <w:rFonts w:cs="Times New Roman"/>
          <w:szCs w:val="24"/>
        </w:rPr>
      </w:pPr>
      <w:r>
        <w:rPr>
          <w:rFonts w:cs="Times New Roman"/>
          <w:szCs w:val="24"/>
        </w:rPr>
        <w:t>2018/19 – Member of the Academic Women’s Association at University of Alberta</w:t>
      </w:r>
    </w:p>
    <w:p w:rsidR="00C82FEB" w:rsidRPr="006A2321" w:rsidRDefault="00C82FE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2019 – Member of the Alberta Chapter of </w:t>
      </w: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Wildlife Society</w:t>
      </w:r>
    </w:p>
    <w:sectPr w:rsidR="00C82FEB" w:rsidRPr="006A23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8"/>
    <w:rsid w:val="00011FC5"/>
    <w:rsid w:val="000D2392"/>
    <w:rsid w:val="001128B4"/>
    <w:rsid w:val="00144A52"/>
    <w:rsid w:val="001C07EA"/>
    <w:rsid w:val="001D283C"/>
    <w:rsid w:val="001E2602"/>
    <w:rsid w:val="001E70E2"/>
    <w:rsid w:val="001F3968"/>
    <w:rsid w:val="00221246"/>
    <w:rsid w:val="002417C8"/>
    <w:rsid w:val="002666C2"/>
    <w:rsid w:val="0027373F"/>
    <w:rsid w:val="002770E1"/>
    <w:rsid w:val="00280B18"/>
    <w:rsid w:val="00295D5C"/>
    <w:rsid w:val="002C1635"/>
    <w:rsid w:val="003108C1"/>
    <w:rsid w:val="003A2FD5"/>
    <w:rsid w:val="003D58D8"/>
    <w:rsid w:val="003E32A4"/>
    <w:rsid w:val="003E33F0"/>
    <w:rsid w:val="004134A1"/>
    <w:rsid w:val="0049295C"/>
    <w:rsid w:val="004C24C4"/>
    <w:rsid w:val="004C38E4"/>
    <w:rsid w:val="004E2FB8"/>
    <w:rsid w:val="004E3674"/>
    <w:rsid w:val="00537ECB"/>
    <w:rsid w:val="005A149D"/>
    <w:rsid w:val="006116D0"/>
    <w:rsid w:val="00616109"/>
    <w:rsid w:val="00686521"/>
    <w:rsid w:val="006A2321"/>
    <w:rsid w:val="006B7DB7"/>
    <w:rsid w:val="006B7FD1"/>
    <w:rsid w:val="006C57D8"/>
    <w:rsid w:val="006F4421"/>
    <w:rsid w:val="007619E7"/>
    <w:rsid w:val="00777D3D"/>
    <w:rsid w:val="007A2192"/>
    <w:rsid w:val="007B6133"/>
    <w:rsid w:val="007F2C82"/>
    <w:rsid w:val="008324B4"/>
    <w:rsid w:val="00854B2D"/>
    <w:rsid w:val="00867ECB"/>
    <w:rsid w:val="00882AF6"/>
    <w:rsid w:val="008A4D04"/>
    <w:rsid w:val="008B51BC"/>
    <w:rsid w:val="008E0771"/>
    <w:rsid w:val="008E7EC7"/>
    <w:rsid w:val="00967CEB"/>
    <w:rsid w:val="00981369"/>
    <w:rsid w:val="009A203A"/>
    <w:rsid w:val="009C45FA"/>
    <w:rsid w:val="009C4DA7"/>
    <w:rsid w:val="00A018A1"/>
    <w:rsid w:val="00A62604"/>
    <w:rsid w:val="00A64952"/>
    <w:rsid w:val="00A67723"/>
    <w:rsid w:val="00A85E05"/>
    <w:rsid w:val="00AA059B"/>
    <w:rsid w:val="00AA45D9"/>
    <w:rsid w:val="00AF7B98"/>
    <w:rsid w:val="00B12956"/>
    <w:rsid w:val="00B16B1B"/>
    <w:rsid w:val="00B205C9"/>
    <w:rsid w:val="00B34C51"/>
    <w:rsid w:val="00B62853"/>
    <w:rsid w:val="00B81DE1"/>
    <w:rsid w:val="00B968CD"/>
    <w:rsid w:val="00C1006E"/>
    <w:rsid w:val="00C429A5"/>
    <w:rsid w:val="00C6602C"/>
    <w:rsid w:val="00C71A56"/>
    <w:rsid w:val="00C82FEB"/>
    <w:rsid w:val="00CD1E38"/>
    <w:rsid w:val="00D33CD7"/>
    <w:rsid w:val="00D74678"/>
    <w:rsid w:val="00D96E5C"/>
    <w:rsid w:val="00DE05DF"/>
    <w:rsid w:val="00DE1CE3"/>
    <w:rsid w:val="00E45DCF"/>
    <w:rsid w:val="00F54C73"/>
    <w:rsid w:val="00F670F4"/>
    <w:rsid w:val="00F71B73"/>
    <w:rsid w:val="00FA4F58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90D5F-691D-47D1-96D6-596917B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68"/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9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96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9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C2"/>
    <w:rPr>
      <w:rFonts w:eastAsia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C2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66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erstv.com/page.aspx?lid=237&amp;rid=2&amp;sid=2325&amp;gid=89369" TargetMode="External"/><Relationship Id="rId4" Type="http://schemas.openxmlformats.org/officeDocument/2006/relationships/hyperlink" Target="http://www.youtube.com/watch?v=hw_ZT_u21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4</cp:revision>
  <dcterms:created xsi:type="dcterms:W3CDTF">2019-02-02T20:20:00Z</dcterms:created>
  <dcterms:modified xsi:type="dcterms:W3CDTF">2019-02-04T21:50:00Z</dcterms:modified>
</cp:coreProperties>
</file>